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74C" w:rsidRPr="00E40C37" w:rsidRDefault="00084BA7" w:rsidP="00E40C37">
      <w:pPr>
        <w:adjustRightInd w:val="0"/>
        <w:snapToGrid w:val="0"/>
        <w:spacing w:line="560" w:lineRule="exact"/>
        <w:rPr>
          <w:rFonts w:ascii="黑体" w:eastAsia="黑体" w:hAnsi="黑体"/>
          <w:sz w:val="32"/>
          <w:szCs w:val="32"/>
        </w:rPr>
      </w:pPr>
      <w:r w:rsidRPr="00E40C37">
        <w:rPr>
          <w:rFonts w:ascii="黑体" w:eastAsia="黑体" w:hAnsi="黑体" w:hint="eastAsia"/>
          <w:sz w:val="32"/>
          <w:szCs w:val="32"/>
        </w:rPr>
        <w:t>附件</w:t>
      </w:r>
      <w:r w:rsidR="001633F7">
        <w:rPr>
          <w:rFonts w:ascii="黑体" w:eastAsia="黑体" w:hAnsi="黑体" w:hint="eastAsia"/>
          <w:sz w:val="32"/>
          <w:szCs w:val="32"/>
        </w:rPr>
        <w:t>3</w:t>
      </w:r>
      <w:bookmarkStart w:id="0" w:name="_GoBack"/>
      <w:bookmarkEnd w:id="0"/>
    </w:p>
    <w:p w:rsidR="0066674C" w:rsidRPr="00E40C37" w:rsidRDefault="0066674C" w:rsidP="00E40C37">
      <w:pPr>
        <w:adjustRightInd w:val="0"/>
        <w:snapToGrid w:val="0"/>
        <w:spacing w:line="560" w:lineRule="exact"/>
        <w:ind w:firstLineChars="200" w:firstLine="640"/>
        <w:rPr>
          <w:rFonts w:ascii="仿宋_GB2312" w:eastAsia="仿宋_GB2312"/>
          <w:sz w:val="32"/>
          <w:szCs w:val="32"/>
        </w:rPr>
      </w:pPr>
    </w:p>
    <w:p w:rsidR="00E40C37" w:rsidRDefault="00E40C37" w:rsidP="00E40C37">
      <w:pPr>
        <w:adjustRightInd w:val="0"/>
        <w:snapToGrid w:val="0"/>
        <w:spacing w:line="560" w:lineRule="exact"/>
        <w:jc w:val="center"/>
        <w:rPr>
          <w:rFonts w:ascii="方正小标宋简体" w:eastAsia="方正小标宋简体"/>
          <w:sz w:val="44"/>
          <w:szCs w:val="44"/>
        </w:rPr>
      </w:pPr>
      <w:proofErr w:type="gramStart"/>
      <w:r w:rsidRPr="00E40C37">
        <w:rPr>
          <w:rFonts w:ascii="方正小标宋简体" w:eastAsia="方正小标宋简体" w:hint="eastAsia"/>
          <w:sz w:val="44"/>
          <w:szCs w:val="44"/>
        </w:rPr>
        <w:t>《</w:t>
      </w:r>
      <w:proofErr w:type="gramEnd"/>
      <w:r w:rsidR="00084BA7" w:rsidRPr="00E40C37">
        <w:rPr>
          <w:rFonts w:ascii="方正小标宋简体" w:eastAsia="方正小标宋简体" w:hint="eastAsia"/>
          <w:sz w:val="44"/>
          <w:szCs w:val="44"/>
        </w:rPr>
        <w:t>百色市科技创新支撑产业高质量发展</w:t>
      </w:r>
    </w:p>
    <w:p w:rsidR="0066674C" w:rsidRPr="00E40C37" w:rsidRDefault="00084BA7" w:rsidP="00E40C37">
      <w:pPr>
        <w:adjustRightInd w:val="0"/>
        <w:snapToGrid w:val="0"/>
        <w:spacing w:line="560" w:lineRule="exact"/>
        <w:jc w:val="center"/>
        <w:rPr>
          <w:rFonts w:ascii="方正小标宋简体" w:eastAsia="方正小标宋简体"/>
          <w:sz w:val="44"/>
          <w:szCs w:val="44"/>
        </w:rPr>
      </w:pPr>
      <w:r w:rsidRPr="00E40C37">
        <w:rPr>
          <w:rFonts w:ascii="方正小标宋简体" w:eastAsia="方正小标宋简体" w:hint="eastAsia"/>
          <w:sz w:val="44"/>
          <w:szCs w:val="44"/>
        </w:rPr>
        <w:t>三年行动实施方案（2018—2020年）</w:t>
      </w:r>
      <w:proofErr w:type="gramStart"/>
      <w:r w:rsidR="00E40C37" w:rsidRPr="00E40C37">
        <w:rPr>
          <w:rFonts w:ascii="方正小标宋简体" w:eastAsia="方正小标宋简体" w:hint="eastAsia"/>
          <w:sz w:val="44"/>
          <w:szCs w:val="44"/>
        </w:rPr>
        <w:t>》</w:t>
      </w:r>
      <w:proofErr w:type="gramEnd"/>
      <w:r w:rsidRPr="00E40C37">
        <w:rPr>
          <w:rFonts w:ascii="方正小标宋简体" w:eastAsia="方正小标宋简体" w:hint="eastAsia"/>
          <w:sz w:val="44"/>
          <w:szCs w:val="44"/>
        </w:rPr>
        <w:t>解读</w:t>
      </w:r>
    </w:p>
    <w:p w:rsidR="0066674C" w:rsidRPr="00E40C37" w:rsidRDefault="0066674C" w:rsidP="00E40C37">
      <w:pPr>
        <w:adjustRightInd w:val="0"/>
        <w:snapToGrid w:val="0"/>
        <w:spacing w:line="560" w:lineRule="exact"/>
        <w:ind w:firstLineChars="200" w:firstLine="640"/>
        <w:rPr>
          <w:rFonts w:ascii="仿宋_GB2312" w:eastAsia="仿宋_GB2312"/>
          <w:sz w:val="32"/>
          <w:szCs w:val="32"/>
        </w:rPr>
      </w:pPr>
    </w:p>
    <w:p w:rsidR="0066674C" w:rsidRPr="00E40C37" w:rsidRDefault="00084BA7" w:rsidP="00E40C37">
      <w:pPr>
        <w:adjustRightInd w:val="0"/>
        <w:snapToGrid w:val="0"/>
        <w:spacing w:line="560" w:lineRule="exact"/>
        <w:ind w:firstLineChars="200" w:firstLine="640"/>
        <w:rPr>
          <w:rFonts w:ascii="黑体" w:eastAsia="黑体" w:hAnsi="黑体"/>
          <w:sz w:val="32"/>
          <w:szCs w:val="32"/>
        </w:rPr>
      </w:pPr>
      <w:r w:rsidRPr="00E40C37">
        <w:rPr>
          <w:rFonts w:ascii="黑体" w:eastAsia="黑体" w:hAnsi="黑体" w:hint="eastAsia"/>
          <w:sz w:val="32"/>
          <w:szCs w:val="32"/>
        </w:rPr>
        <w:t>一、</w:t>
      </w:r>
      <w:r w:rsidR="008D2CAB" w:rsidRPr="00E40C37">
        <w:rPr>
          <w:rFonts w:ascii="黑体" w:eastAsia="黑体" w:hAnsi="黑体" w:hint="eastAsia"/>
          <w:sz w:val="32"/>
          <w:szCs w:val="32"/>
        </w:rPr>
        <w:t>制定背景</w:t>
      </w:r>
    </w:p>
    <w:p w:rsidR="008D2CAB" w:rsidRPr="00E40C37" w:rsidRDefault="008D2CAB" w:rsidP="00E40C37">
      <w:pPr>
        <w:adjustRightInd w:val="0"/>
        <w:snapToGrid w:val="0"/>
        <w:spacing w:line="560" w:lineRule="exact"/>
        <w:ind w:firstLineChars="200" w:firstLine="640"/>
        <w:rPr>
          <w:rFonts w:ascii="仿宋_GB2312" w:eastAsia="仿宋_GB2312"/>
          <w:sz w:val="32"/>
          <w:szCs w:val="32"/>
        </w:rPr>
      </w:pPr>
      <w:r w:rsidRPr="00E40C37">
        <w:rPr>
          <w:rFonts w:ascii="仿宋_GB2312" w:eastAsia="仿宋_GB2312" w:hint="eastAsia"/>
          <w:sz w:val="32"/>
          <w:szCs w:val="32"/>
        </w:rPr>
        <w:t>十八大以来，我市深入实施创新驱动发展战略，在工业、农业、社会发展领域取得一批创新成果，科技进步贡献率达到51.65%，科技创新对经济社会发展的支撑作用明显增强，但我市科技创新底子薄、基础弱、水平低，还存在产业科技水平不高、企业创新能力不强、成果转化应用滞后等问题。</w:t>
      </w:r>
      <w:r w:rsidR="000043D4">
        <w:rPr>
          <w:rFonts w:ascii="仿宋_GB2312" w:eastAsia="仿宋_GB2312" w:hint="eastAsia"/>
          <w:sz w:val="32"/>
          <w:szCs w:val="32"/>
        </w:rPr>
        <w:t>为解决制约</w:t>
      </w:r>
      <w:r w:rsidR="00913BB3" w:rsidRPr="00E40C37">
        <w:rPr>
          <w:rFonts w:ascii="仿宋_GB2312" w:eastAsia="仿宋_GB2312" w:hint="eastAsia"/>
          <w:sz w:val="32"/>
          <w:szCs w:val="32"/>
        </w:rPr>
        <w:t>产业高质量发展的瓶颈和短板，引领我市产业发展不断迈向价值链的中高端，全面推进创新型百色建设，制订《百色市科技创新支撑产业高质量发展三年行动实施方案（2018—2020年）》（以下简称《实施方案》）。</w:t>
      </w:r>
    </w:p>
    <w:p w:rsidR="008D2CAB" w:rsidRPr="00E40C37" w:rsidRDefault="00913BB3" w:rsidP="00E40C37">
      <w:pPr>
        <w:adjustRightInd w:val="0"/>
        <w:snapToGrid w:val="0"/>
        <w:spacing w:line="560" w:lineRule="exact"/>
        <w:ind w:firstLineChars="200" w:firstLine="640"/>
        <w:rPr>
          <w:rFonts w:ascii="黑体" w:eastAsia="黑体" w:hAnsi="黑体"/>
          <w:sz w:val="32"/>
          <w:szCs w:val="32"/>
        </w:rPr>
      </w:pPr>
      <w:r w:rsidRPr="00E40C37">
        <w:rPr>
          <w:rFonts w:ascii="黑体" w:eastAsia="黑体" w:hAnsi="黑体" w:hint="eastAsia"/>
          <w:sz w:val="32"/>
          <w:szCs w:val="32"/>
        </w:rPr>
        <w:t>二、制订依据</w:t>
      </w:r>
    </w:p>
    <w:p w:rsidR="0066674C" w:rsidRPr="00E40C37" w:rsidRDefault="00913BB3" w:rsidP="00E40C37">
      <w:pPr>
        <w:adjustRightInd w:val="0"/>
        <w:snapToGrid w:val="0"/>
        <w:spacing w:line="560" w:lineRule="exact"/>
        <w:ind w:firstLineChars="200" w:firstLine="640"/>
        <w:rPr>
          <w:rFonts w:ascii="仿宋_GB2312" w:eastAsia="仿宋_GB2312"/>
          <w:sz w:val="32"/>
          <w:szCs w:val="32"/>
        </w:rPr>
      </w:pPr>
      <w:r w:rsidRPr="00E40C37">
        <w:rPr>
          <w:rFonts w:ascii="仿宋_GB2312" w:eastAsia="仿宋_GB2312" w:hint="eastAsia"/>
          <w:sz w:val="32"/>
          <w:szCs w:val="32"/>
        </w:rPr>
        <w:t>依据</w:t>
      </w:r>
      <w:r w:rsidR="00084BA7" w:rsidRPr="00E40C37">
        <w:rPr>
          <w:rFonts w:ascii="仿宋_GB2312" w:eastAsia="仿宋_GB2312" w:hint="eastAsia"/>
          <w:sz w:val="32"/>
          <w:szCs w:val="32"/>
        </w:rPr>
        <w:t>《广西壮族自治区人民政府关于印发广西科技创新支撑产业高质量发展三年行动方案（2018—2020年）的通知》（桂政发〔2018〕51</w:t>
      </w:r>
      <w:r w:rsidRPr="00E40C37">
        <w:rPr>
          <w:rFonts w:ascii="仿宋_GB2312" w:eastAsia="仿宋_GB2312" w:hint="eastAsia"/>
          <w:sz w:val="32"/>
          <w:szCs w:val="32"/>
        </w:rPr>
        <w:t>号）和</w:t>
      </w:r>
      <w:r w:rsidR="00084BA7" w:rsidRPr="00E40C37">
        <w:rPr>
          <w:rFonts w:ascii="仿宋_GB2312" w:eastAsia="仿宋_GB2312" w:hint="eastAsia"/>
          <w:sz w:val="32"/>
          <w:szCs w:val="32"/>
        </w:rPr>
        <w:t>《中共百色市委员会、百色市人民政府关于加快实施创新驱动发展战略的决定》（百发〔2018〕11</w:t>
      </w:r>
      <w:r w:rsidRPr="00E40C37">
        <w:rPr>
          <w:rFonts w:ascii="仿宋_GB2312" w:eastAsia="仿宋_GB2312" w:hint="eastAsia"/>
          <w:sz w:val="32"/>
          <w:szCs w:val="32"/>
        </w:rPr>
        <w:t>号）文件精神制订《实施方案》。</w:t>
      </w:r>
    </w:p>
    <w:p w:rsidR="0066674C" w:rsidRPr="00E40C37" w:rsidRDefault="00A32B15" w:rsidP="00E40C37">
      <w:pPr>
        <w:adjustRightInd w:val="0"/>
        <w:snapToGrid w:val="0"/>
        <w:spacing w:line="560" w:lineRule="exact"/>
        <w:ind w:firstLineChars="200" w:firstLine="640"/>
        <w:rPr>
          <w:rFonts w:ascii="黑体" w:eastAsia="黑体" w:hAnsi="黑体"/>
          <w:sz w:val="32"/>
          <w:szCs w:val="32"/>
        </w:rPr>
      </w:pPr>
      <w:r w:rsidRPr="00E40C37">
        <w:rPr>
          <w:rFonts w:ascii="黑体" w:eastAsia="黑体" w:hAnsi="黑体" w:hint="eastAsia"/>
          <w:sz w:val="32"/>
          <w:szCs w:val="32"/>
        </w:rPr>
        <w:t>三</w:t>
      </w:r>
      <w:r w:rsidR="00084BA7" w:rsidRPr="00E40C37">
        <w:rPr>
          <w:rFonts w:ascii="黑体" w:eastAsia="黑体" w:hAnsi="黑体" w:hint="eastAsia"/>
          <w:sz w:val="32"/>
          <w:szCs w:val="32"/>
        </w:rPr>
        <w:t>、</w:t>
      </w:r>
      <w:r w:rsidR="00913BB3" w:rsidRPr="00E40C37">
        <w:rPr>
          <w:rFonts w:ascii="黑体" w:eastAsia="黑体" w:hAnsi="黑体" w:hint="eastAsia"/>
          <w:sz w:val="32"/>
          <w:szCs w:val="32"/>
        </w:rPr>
        <w:t>意见采纳</w:t>
      </w:r>
      <w:r w:rsidRPr="00E40C37">
        <w:rPr>
          <w:rFonts w:ascii="黑体" w:eastAsia="黑体" w:hAnsi="黑体" w:hint="eastAsia"/>
          <w:sz w:val="32"/>
          <w:szCs w:val="32"/>
        </w:rPr>
        <w:t>情况</w:t>
      </w:r>
    </w:p>
    <w:p w:rsidR="00622676" w:rsidRPr="00E40C37" w:rsidRDefault="00084BA7" w:rsidP="00E40C37">
      <w:pPr>
        <w:adjustRightInd w:val="0"/>
        <w:snapToGrid w:val="0"/>
        <w:spacing w:line="560" w:lineRule="exact"/>
        <w:ind w:firstLineChars="200" w:firstLine="640"/>
        <w:rPr>
          <w:rFonts w:ascii="仿宋_GB2312" w:eastAsia="仿宋_GB2312"/>
          <w:sz w:val="32"/>
          <w:szCs w:val="32"/>
        </w:rPr>
      </w:pPr>
      <w:r w:rsidRPr="00E40C37">
        <w:rPr>
          <w:rFonts w:ascii="仿宋_GB2312" w:eastAsia="仿宋_GB2312" w:hint="eastAsia"/>
          <w:sz w:val="32"/>
          <w:szCs w:val="32"/>
        </w:rPr>
        <w:t>2018年11月30</w:t>
      </w:r>
      <w:r w:rsidR="000043D4">
        <w:rPr>
          <w:rFonts w:ascii="仿宋_GB2312" w:eastAsia="仿宋_GB2312" w:hint="eastAsia"/>
          <w:sz w:val="32"/>
          <w:szCs w:val="32"/>
        </w:rPr>
        <w:t>日，自治区党委、政府</w:t>
      </w:r>
      <w:r w:rsidRPr="00E40C37">
        <w:rPr>
          <w:rFonts w:ascii="仿宋_GB2312" w:eastAsia="仿宋_GB2312" w:hint="eastAsia"/>
          <w:sz w:val="32"/>
          <w:szCs w:val="32"/>
        </w:rPr>
        <w:t>召开广西全区创新支撑产业高质量发展大会，印发</w:t>
      </w:r>
      <w:r w:rsidR="00622676" w:rsidRPr="00E40C37">
        <w:rPr>
          <w:rFonts w:ascii="仿宋_GB2312" w:eastAsia="仿宋_GB2312" w:hint="eastAsia"/>
          <w:sz w:val="32"/>
          <w:szCs w:val="32"/>
        </w:rPr>
        <w:t>了</w:t>
      </w:r>
      <w:r w:rsidRPr="00E40C37">
        <w:rPr>
          <w:rFonts w:ascii="仿宋_GB2312" w:eastAsia="仿宋_GB2312" w:hint="eastAsia"/>
          <w:sz w:val="32"/>
          <w:szCs w:val="32"/>
        </w:rPr>
        <w:t>桂政发〔2018〕51号文</w:t>
      </w:r>
      <w:r w:rsidRPr="00E40C37">
        <w:rPr>
          <w:rFonts w:ascii="仿宋_GB2312" w:eastAsia="仿宋_GB2312" w:hint="eastAsia"/>
          <w:sz w:val="32"/>
          <w:szCs w:val="32"/>
        </w:rPr>
        <w:lastRenderedPageBreak/>
        <w:t>件</w:t>
      </w:r>
      <w:r w:rsidR="00913BB3" w:rsidRPr="00E40C37">
        <w:rPr>
          <w:rFonts w:ascii="仿宋_GB2312" w:eastAsia="仿宋_GB2312" w:hint="eastAsia"/>
          <w:sz w:val="32"/>
          <w:szCs w:val="32"/>
        </w:rPr>
        <w:t>。</w:t>
      </w:r>
      <w:proofErr w:type="gramStart"/>
      <w:r w:rsidR="00913BB3" w:rsidRPr="00E40C37">
        <w:rPr>
          <w:rFonts w:ascii="仿宋_GB2312" w:eastAsia="仿宋_GB2312" w:hint="eastAsia"/>
          <w:sz w:val="32"/>
          <w:szCs w:val="32"/>
        </w:rPr>
        <w:t>市科知局</w:t>
      </w:r>
      <w:proofErr w:type="gramEnd"/>
      <w:r w:rsidRPr="00E40C37">
        <w:rPr>
          <w:rFonts w:ascii="仿宋_GB2312" w:eastAsia="仿宋_GB2312" w:hint="eastAsia"/>
          <w:sz w:val="32"/>
          <w:szCs w:val="32"/>
        </w:rPr>
        <w:t>2018年12</w:t>
      </w:r>
      <w:r w:rsidR="00622676" w:rsidRPr="00E40C37">
        <w:rPr>
          <w:rFonts w:ascii="仿宋_GB2312" w:eastAsia="仿宋_GB2312" w:hint="eastAsia"/>
          <w:sz w:val="32"/>
          <w:szCs w:val="32"/>
        </w:rPr>
        <w:t>月初组织草拟</w:t>
      </w:r>
      <w:r w:rsidRPr="00E40C37">
        <w:rPr>
          <w:rFonts w:ascii="仿宋_GB2312" w:eastAsia="仿宋_GB2312" w:hint="eastAsia"/>
          <w:sz w:val="32"/>
          <w:szCs w:val="32"/>
        </w:rPr>
        <w:t>《实施方案》，经局班子会议研究、讨论、修改后，于12月中旬面向</w:t>
      </w:r>
      <w:r w:rsidR="00913BB3" w:rsidRPr="00E40C37">
        <w:rPr>
          <w:rFonts w:ascii="仿宋_GB2312" w:eastAsia="仿宋_GB2312" w:hint="eastAsia"/>
          <w:sz w:val="32"/>
          <w:szCs w:val="32"/>
        </w:rPr>
        <w:t>各</w:t>
      </w:r>
      <w:r w:rsidRPr="00E40C37">
        <w:rPr>
          <w:rFonts w:ascii="仿宋_GB2312" w:eastAsia="仿宋_GB2312" w:hint="eastAsia"/>
          <w:sz w:val="32"/>
          <w:szCs w:val="32"/>
        </w:rPr>
        <w:t>县（市、区）人民政府和市直相关部门单位开展意见征求</w:t>
      </w:r>
      <w:r w:rsidR="00913BB3" w:rsidRPr="00E40C37">
        <w:rPr>
          <w:rFonts w:ascii="仿宋_GB2312" w:eastAsia="仿宋_GB2312" w:hint="eastAsia"/>
          <w:sz w:val="32"/>
          <w:szCs w:val="32"/>
        </w:rPr>
        <w:t>活动</w:t>
      </w:r>
      <w:r w:rsidRPr="00E40C37">
        <w:rPr>
          <w:rFonts w:ascii="仿宋_GB2312" w:eastAsia="仿宋_GB2312" w:hint="eastAsia"/>
          <w:sz w:val="32"/>
          <w:szCs w:val="32"/>
        </w:rPr>
        <w:t>，</w:t>
      </w:r>
      <w:r w:rsidR="00913BB3" w:rsidRPr="00E40C37">
        <w:rPr>
          <w:rFonts w:ascii="仿宋_GB2312" w:eastAsia="仿宋_GB2312" w:hint="eastAsia"/>
          <w:sz w:val="32"/>
          <w:szCs w:val="32"/>
        </w:rPr>
        <w:t>共有5个单位、企业提出12个修改意见。</w:t>
      </w:r>
      <w:r w:rsidRPr="00E40C37">
        <w:rPr>
          <w:rFonts w:ascii="仿宋_GB2312" w:eastAsia="仿宋_GB2312" w:hint="eastAsia"/>
          <w:sz w:val="32"/>
          <w:szCs w:val="32"/>
        </w:rPr>
        <w:t>12月18日，市委常委、副市长李联成到</w:t>
      </w:r>
      <w:proofErr w:type="gramStart"/>
      <w:r w:rsidRPr="00E40C37">
        <w:rPr>
          <w:rFonts w:ascii="仿宋_GB2312" w:eastAsia="仿宋_GB2312" w:hint="eastAsia"/>
          <w:sz w:val="32"/>
          <w:szCs w:val="32"/>
        </w:rPr>
        <w:t>市科知局</w:t>
      </w:r>
      <w:proofErr w:type="gramEnd"/>
      <w:r w:rsidRPr="00E40C37">
        <w:rPr>
          <w:rFonts w:ascii="仿宋_GB2312" w:eastAsia="仿宋_GB2312" w:hint="eastAsia"/>
          <w:sz w:val="32"/>
          <w:szCs w:val="32"/>
        </w:rPr>
        <w:t>专题研究科技创新支撑产业高质量发展工作，与局班子成员对《实施方案》</w:t>
      </w:r>
      <w:r w:rsidR="00913BB3" w:rsidRPr="00E40C37">
        <w:rPr>
          <w:rFonts w:ascii="仿宋_GB2312" w:eastAsia="仿宋_GB2312" w:hint="eastAsia"/>
          <w:sz w:val="32"/>
          <w:szCs w:val="32"/>
        </w:rPr>
        <w:t>进行研究、</w:t>
      </w:r>
      <w:r w:rsidRPr="00E40C37">
        <w:rPr>
          <w:rFonts w:ascii="仿宋_GB2312" w:eastAsia="仿宋_GB2312" w:hint="eastAsia"/>
          <w:sz w:val="32"/>
          <w:szCs w:val="32"/>
        </w:rPr>
        <w:t>修改、完善，形成《实施方案》（送审稿）。</w:t>
      </w:r>
      <w:r w:rsidR="00A32B15" w:rsidRPr="00E40C37">
        <w:rPr>
          <w:rFonts w:ascii="仿宋_GB2312" w:eastAsia="仿宋_GB2312" w:hint="eastAsia"/>
          <w:sz w:val="32"/>
          <w:szCs w:val="32"/>
        </w:rPr>
        <w:t>2019</w:t>
      </w:r>
      <w:r w:rsidR="00622676" w:rsidRPr="00E40C37">
        <w:rPr>
          <w:rFonts w:ascii="仿宋_GB2312" w:eastAsia="仿宋_GB2312" w:hint="eastAsia"/>
          <w:sz w:val="32"/>
          <w:szCs w:val="32"/>
        </w:rPr>
        <w:t>年</w:t>
      </w:r>
      <w:r w:rsidR="00A32B15" w:rsidRPr="00E40C37">
        <w:rPr>
          <w:rFonts w:ascii="仿宋_GB2312" w:eastAsia="仿宋_GB2312" w:hint="eastAsia"/>
          <w:sz w:val="32"/>
          <w:szCs w:val="32"/>
        </w:rPr>
        <w:t>1</w:t>
      </w:r>
      <w:r w:rsidR="00622676" w:rsidRPr="00E40C37">
        <w:rPr>
          <w:rFonts w:ascii="仿宋_GB2312" w:eastAsia="仿宋_GB2312" w:hint="eastAsia"/>
          <w:sz w:val="32"/>
          <w:szCs w:val="32"/>
        </w:rPr>
        <w:t>月</w:t>
      </w:r>
      <w:r w:rsidR="00A32B15" w:rsidRPr="00E40C37">
        <w:rPr>
          <w:rFonts w:ascii="仿宋_GB2312" w:eastAsia="仿宋_GB2312" w:hint="eastAsia"/>
          <w:sz w:val="32"/>
          <w:szCs w:val="32"/>
        </w:rPr>
        <w:t>17日</w:t>
      </w:r>
      <w:r w:rsidR="00F558A3">
        <w:rPr>
          <w:rFonts w:ascii="仿宋_GB2312" w:eastAsia="仿宋_GB2312" w:hint="eastAsia"/>
          <w:sz w:val="32"/>
          <w:szCs w:val="32"/>
        </w:rPr>
        <w:t>上午</w:t>
      </w:r>
      <w:r w:rsidR="00A32B15" w:rsidRPr="00E40C37">
        <w:rPr>
          <w:rFonts w:ascii="仿宋_GB2312" w:eastAsia="仿宋_GB2312" w:hint="eastAsia"/>
          <w:sz w:val="32"/>
          <w:szCs w:val="32"/>
        </w:rPr>
        <w:t>，</w:t>
      </w:r>
      <w:proofErr w:type="gramStart"/>
      <w:r w:rsidR="00A32B15" w:rsidRPr="00E40C37">
        <w:rPr>
          <w:rFonts w:ascii="仿宋_GB2312" w:eastAsia="仿宋_GB2312" w:hint="eastAsia"/>
          <w:sz w:val="32"/>
          <w:szCs w:val="32"/>
        </w:rPr>
        <w:t>周异决市长</w:t>
      </w:r>
      <w:proofErr w:type="gramEnd"/>
      <w:r w:rsidR="00A32B15" w:rsidRPr="00E40C37">
        <w:rPr>
          <w:rFonts w:ascii="仿宋_GB2312" w:eastAsia="仿宋_GB2312" w:hint="eastAsia"/>
          <w:sz w:val="32"/>
          <w:szCs w:val="32"/>
        </w:rPr>
        <w:t>主持召开四届</w:t>
      </w:r>
      <w:r w:rsidR="00622676" w:rsidRPr="00E40C37">
        <w:rPr>
          <w:rFonts w:ascii="仿宋_GB2312" w:eastAsia="仿宋_GB2312" w:hint="eastAsia"/>
          <w:sz w:val="32"/>
          <w:szCs w:val="32"/>
        </w:rPr>
        <w:t>政府第</w:t>
      </w:r>
      <w:r w:rsidR="00A32B15" w:rsidRPr="00E40C37">
        <w:rPr>
          <w:rFonts w:ascii="仿宋_GB2312" w:eastAsia="仿宋_GB2312" w:hint="eastAsia"/>
          <w:sz w:val="32"/>
          <w:szCs w:val="32"/>
        </w:rPr>
        <w:t>56次常务会</w:t>
      </w:r>
      <w:r w:rsidR="00622676" w:rsidRPr="00E40C37">
        <w:rPr>
          <w:rFonts w:ascii="仿宋_GB2312" w:eastAsia="仿宋_GB2312" w:hint="eastAsia"/>
          <w:sz w:val="32"/>
          <w:szCs w:val="32"/>
        </w:rPr>
        <w:t>，对</w:t>
      </w:r>
      <w:r w:rsidR="00A32B15" w:rsidRPr="00E40C37">
        <w:rPr>
          <w:rFonts w:ascii="仿宋_GB2312" w:eastAsia="仿宋_GB2312" w:hint="eastAsia"/>
          <w:sz w:val="32"/>
          <w:szCs w:val="32"/>
        </w:rPr>
        <w:t>《实施方案</w:t>
      </w:r>
      <w:r w:rsidR="00622676" w:rsidRPr="00E40C37">
        <w:rPr>
          <w:rFonts w:ascii="仿宋_GB2312" w:eastAsia="仿宋_GB2312" w:hint="eastAsia"/>
          <w:sz w:val="32"/>
          <w:szCs w:val="32"/>
        </w:rPr>
        <w:t>》</w:t>
      </w:r>
      <w:r w:rsidR="00A32B15" w:rsidRPr="00E40C37">
        <w:rPr>
          <w:rFonts w:ascii="仿宋_GB2312" w:eastAsia="仿宋_GB2312" w:hint="eastAsia"/>
          <w:sz w:val="32"/>
          <w:szCs w:val="32"/>
        </w:rPr>
        <w:t>进行审议，</w:t>
      </w:r>
      <w:proofErr w:type="gramStart"/>
      <w:r w:rsidR="00A32B15" w:rsidRPr="00E40C37">
        <w:rPr>
          <w:rFonts w:ascii="仿宋_GB2312" w:eastAsia="仿宋_GB2312" w:hint="eastAsia"/>
          <w:sz w:val="32"/>
          <w:szCs w:val="32"/>
        </w:rPr>
        <w:t>市科知局</w:t>
      </w:r>
      <w:proofErr w:type="gramEnd"/>
      <w:r w:rsidR="00A32B15" w:rsidRPr="00E40C37">
        <w:rPr>
          <w:rFonts w:ascii="仿宋_GB2312" w:eastAsia="仿宋_GB2312" w:hint="eastAsia"/>
          <w:sz w:val="32"/>
          <w:szCs w:val="32"/>
        </w:rPr>
        <w:t>、</w:t>
      </w:r>
      <w:proofErr w:type="gramStart"/>
      <w:r w:rsidR="00A32B15" w:rsidRPr="00E40C37">
        <w:rPr>
          <w:rFonts w:ascii="仿宋_GB2312" w:eastAsia="仿宋_GB2312" w:hint="eastAsia"/>
          <w:sz w:val="32"/>
          <w:szCs w:val="32"/>
        </w:rPr>
        <w:t>发改委</w:t>
      </w:r>
      <w:proofErr w:type="gramEnd"/>
      <w:r w:rsidR="00A32B15" w:rsidRPr="00E40C37">
        <w:rPr>
          <w:rFonts w:ascii="仿宋_GB2312" w:eastAsia="仿宋_GB2312" w:hint="eastAsia"/>
          <w:sz w:val="32"/>
          <w:szCs w:val="32"/>
        </w:rPr>
        <w:t>、工信委、卫计委、法制办、铝办、绩效办、财政局、</w:t>
      </w:r>
      <w:proofErr w:type="gramStart"/>
      <w:r w:rsidR="00A32B15" w:rsidRPr="00E40C37">
        <w:rPr>
          <w:rFonts w:ascii="仿宋_GB2312" w:eastAsia="仿宋_GB2312" w:hint="eastAsia"/>
          <w:sz w:val="32"/>
          <w:szCs w:val="32"/>
        </w:rPr>
        <w:t>人社局</w:t>
      </w:r>
      <w:proofErr w:type="gramEnd"/>
      <w:r w:rsidR="00A32B15" w:rsidRPr="00E40C37">
        <w:rPr>
          <w:rFonts w:ascii="仿宋_GB2312" w:eastAsia="仿宋_GB2312" w:hint="eastAsia"/>
          <w:sz w:val="32"/>
          <w:szCs w:val="32"/>
        </w:rPr>
        <w:t>、农业局、工业区管委会、百色国家农业科技园区管委会</w:t>
      </w:r>
      <w:r w:rsidR="00622676" w:rsidRPr="00E40C37">
        <w:rPr>
          <w:rFonts w:ascii="仿宋_GB2312" w:eastAsia="仿宋_GB2312" w:hint="eastAsia"/>
          <w:sz w:val="32"/>
          <w:szCs w:val="32"/>
        </w:rPr>
        <w:t>等</w:t>
      </w:r>
      <w:r w:rsidR="00A32B15" w:rsidRPr="00E40C37">
        <w:rPr>
          <w:rFonts w:ascii="仿宋_GB2312" w:eastAsia="仿宋_GB2312" w:hint="eastAsia"/>
          <w:sz w:val="32"/>
          <w:szCs w:val="32"/>
        </w:rPr>
        <w:t>12个单位列席会议。《实施方案》</w:t>
      </w:r>
      <w:r w:rsidR="00622676" w:rsidRPr="00E40C37">
        <w:rPr>
          <w:rFonts w:ascii="仿宋_GB2312" w:eastAsia="仿宋_GB2312" w:hint="eastAsia"/>
          <w:sz w:val="32"/>
          <w:szCs w:val="32"/>
        </w:rPr>
        <w:t>采纳了会上提出的修改意见</w:t>
      </w:r>
      <w:r w:rsidR="00A32B15" w:rsidRPr="00E40C37">
        <w:rPr>
          <w:rFonts w:ascii="仿宋_GB2312" w:eastAsia="仿宋_GB2312" w:hint="eastAsia"/>
          <w:sz w:val="32"/>
          <w:szCs w:val="32"/>
        </w:rPr>
        <w:t>，经</w:t>
      </w:r>
      <w:r w:rsidR="00622676" w:rsidRPr="00E40C37">
        <w:rPr>
          <w:rFonts w:ascii="仿宋_GB2312" w:eastAsia="仿宋_GB2312" w:hint="eastAsia"/>
          <w:sz w:val="32"/>
          <w:szCs w:val="32"/>
        </w:rPr>
        <w:t>市委常委会审议通过</w:t>
      </w:r>
      <w:r w:rsidR="00A32B15" w:rsidRPr="00E40C37">
        <w:rPr>
          <w:rFonts w:ascii="仿宋_GB2312" w:eastAsia="仿宋_GB2312" w:hint="eastAsia"/>
          <w:sz w:val="32"/>
          <w:szCs w:val="32"/>
        </w:rPr>
        <w:t>后印发实施</w:t>
      </w:r>
      <w:r w:rsidR="00622676" w:rsidRPr="00E40C37">
        <w:rPr>
          <w:rFonts w:ascii="仿宋_GB2312" w:eastAsia="仿宋_GB2312" w:hint="eastAsia"/>
          <w:sz w:val="32"/>
          <w:szCs w:val="32"/>
        </w:rPr>
        <w:t>。</w:t>
      </w:r>
    </w:p>
    <w:p w:rsidR="0066674C" w:rsidRPr="00E40C37" w:rsidRDefault="00A32B15" w:rsidP="00E40C37">
      <w:pPr>
        <w:adjustRightInd w:val="0"/>
        <w:snapToGrid w:val="0"/>
        <w:spacing w:line="560" w:lineRule="exact"/>
        <w:ind w:firstLineChars="200" w:firstLine="640"/>
        <w:rPr>
          <w:rFonts w:ascii="黑体" w:eastAsia="黑体" w:hAnsi="黑体"/>
          <w:sz w:val="32"/>
          <w:szCs w:val="32"/>
        </w:rPr>
      </w:pPr>
      <w:r w:rsidRPr="00E40C37">
        <w:rPr>
          <w:rFonts w:ascii="黑体" w:eastAsia="黑体" w:hAnsi="黑体" w:hint="eastAsia"/>
          <w:sz w:val="32"/>
          <w:szCs w:val="32"/>
        </w:rPr>
        <w:t>四</w:t>
      </w:r>
      <w:r w:rsidR="00622676" w:rsidRPr="00E40C37">
        <w:rPr>
          <w:rFonts w:ascii="黑体" w:eastAsia="黑体" w:hAnsi="黑体" w:hint="eastAsia"/>
          <w:sz w:val="32"/>
          <w:szCs w:val="32"/>
        </w:rPr>
        <w:t>、主要</w:t>
      </w:r>
      <w:r w:rsidR="00084BA7" w:rsidRPr="00E40C37">
        <w:rPr>
          <w:rFonts w:ascii="黑体" w:eastAsia="黑体" w:hAnsi="黑体" w:hint="eastAsia"/>
          <w:sz w:val="32"/>
          <w:szCs w:val="32"/>
        </w:rPr>
        <w:t>内容</w:t>
      </w:r>
    </w:p>
    <w:p w:rsidR="0066674C" w:rsidRPr="00E40C37" w:rsidRDefault="00B63DCF" w:rsidP="00E40C37">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《实施方案》</w:t>
      </w:r>
      <w:r w:rsidR="00084BA7" w:rsidRPr="00E40C37">
        <w:rPr>
          <w:rFonts w:ascii="仿宋_GB2312" w:eastAsia="仿宋_GB2312" w:hint="eastAsia"/>
          <w:sz w:val="32"/>
          <w:szCs w:val="32"/>
        </w:rPr>
        <w:t>共</w:t>
      </w:r>
      <w:r>
        <w:rPr>
          <w:rFonts w:ascii="仿宋_GB2312" w:eastAsia="仿宋_GB2312" w:hint="eastAsia"/>
          <w:sz w:val="32"/>
          <w:szCs w:val="32"/>
        </w:rPr>
        <w:t>有</w:t>
      </w:r>
      <w:r w:rsidR="00084BA7" w:rsidRPr="00E40C37">
        <w:rPr>
          <w:rFonts w:ascii="仿宋_GB2312" w:eastAsia="仿宋_GB2312" w:hint="eastAsia"/>
          <w:sz w:val="32"/>
          <w:szCs w:val="32"/>
        </w:rPr>
        <w:t>五个部分，主要框架为：</w:t>
      </w:r>
    </w:p>
    <w:p w:rsidR="0066674C" w:rsidRPr="00E40C37" w:rsidRDefault="00084BA7" w:rsidP="00E40C37">
      <w:pPr>
        <w:adjustRightInd w:val="0"/>
        <w:snapToGrid w:val="0"/>
        <w:spacing w:line="560" w:lineRule="exact"/>
        <w:ind w:firstLineChars="200" w:firstLine="643"/>
        <w:rPr>
          <w:rFonts w:ascii="仿宋_GB2312" w:eastAsia="仿宋_GB2312"/>
          <w:sz w:val="32"/>
          <w:szCs w:val="32"/>
        </w:rPr>
      </w:pPr>
      <w:r w:rsidRPr="00E40C37">
        <w:rPr>
          <w:rFonts w:ascii="楷体" w:eastAsia="楷体" w:hAnsi="楷体" w:hint="eastAsia"/>
          <w:b/>
          <w:sz w:val="32"/>
          <w:szCs w:val="32"/>
        </w:rPr>
        <w:t>第一部分：基础现状。</w:t>
      </w:r>
      <w:r w:rsidRPr="00E40C37">
        <w:rPr>
          <w:rFonts w:ascii="仿宋_GB2312" w:eastAsia="仿宋_GB2312" w:hint="eastAsia"/>
          <w:sz w:val="32"/>
          <w:szCs w:val="32"/>
        </w:rPr>
        <w:t>简要阐述我市科技创新情况，指出存在问题，提出产业高质量发展需要创新支撑的必要性。</w:t>
      </w:r>
    </w:p>
    <w:p w:rsidR="0066674C" w:rsidRPr="00E40C37" w:rsidRDefault="00084BA7" w:rsidP="00E40C37">
      <w:pPr>
        <w:adjustRightInd w:val="0"/>
        <w:snapToGrid w:val="0"/>
        <w:spacing w:line="560" w:lineRule="exact"/>
        <w:ind w:firstLineChars="200" w:firstLine="643"/>
        <w:rPr>
          <w:rFonts w:ascii="仿宋_GB2312" w:eastAsia="仿宋_GB2312"/>
          <w:sz w:val="32"/>
          <w:szCs w:val="32"/>
        </w:rPr>
      </w:pPr>
      <w:r w:rsidRPr="00E40C37">
        <w:rPr>
          <w:rFonts w:ascii="楷体" w:eastAsia="楷体" w:hAnsi="楷体" w:hint="eastAsia"/>
          <w:b/>
          <w:sz w:val="32"/>
          <w:szCs w:val="32"/>
        </w:rPr>
        <w:t>第二部分：指导思想。</w:t>
      </w:r>
      <w:r w:rsidRPr="00E40C37">
        <w:rPr>
          <w:rFonts w:ascii="仿宋_GB2312" w:eastAsia="仿宋_GB2312" w:hint="eastAsia"/>
          <w:sz w:val="32"/>
          <w:szCs w:val="32"/>
        </w:rPr>
        <w:t>提出科技创新支撑产业高质量发展的理论指导、工作主题、重点方向和实现目标。</w:t>
      </w:r>
    </w:p>
    <w:p w:rsidR="0066674C" w:rsidRPr="00E40C37" w:rsidRDefault="00084BA7" w:rsidP="00E40C37">
      <w:pPr>
        <w:adjustRightInd w:val="0"/>
        <w:snapToGrid w:val="0"/>
        <w:spacing w:line="560" w:lineRule="exact"/>
        <w:ind w:firstLineChars="200" w:firstLine="643"/>
        <w:rPr>
          <w:rFonts w:ascii="仿宋_GB2312" w:eastAsia="仿宋_GB2312"/>
          <w:sz w:val="32"/>
          <w:szCs w:val="32"/>
        </w:rPr>
      </w:pPr>
      <w:r w:rsidRPr="00E40C37">
        <w:rPr>
          <w:rFonts w:ascii="楷体" w:eastAsia="楷体" w:hAnsi="楷体" w:hint="eastAsia"/>
          <w:b/>
          <w:sz w:val="32"/>
          <w:szCs w:val="32"/>
        </w:rPr>
        <w:t>第三部分：工作目标。</w:t>
      </w:r>
      <w:r w:rsidRPr="00E40C37">
        <w:rPr>
          <w:rFonts w:ascii="仿宋_GB2312" w:eastAsia="仿宋_GB2312" w:hint="eastAsia"/>
          <w:sz w:val="32"/>
          <w:szCs w:val="32"/>
        </w:rPr>
        <w:t>围绕科技创新支撑产业高质量发展，提出实施科技创新工程，制定具体工作目标。</w:t>
      </w:r>
    </w:p>
    <w:p w:rsidR="0066674C" w:rsidRPr="00E40C37" w:rsidRDefault="00084BA7" w:rsidP="00E40C37">
      <w:pPr>
        <w:adjustRightInd w:val="0"/>
        <w:snapToGrid w:val="0"/>
        <w:spacing w:line="560" w:lineRule="exact"/>
        <w:ind w:firstLineChars="200" w:firstLine="643"/>
        <w:rPr>
          <w:rFonts w:ascii="仿宋_GB2312" w:eastAsia="仿宋_GB2312"/>
          <w:sz w:val="32"/>
          <w:szCs w:val="32"/>
        </w:rPr>
      </w:pPr>
      <w:r w:rsidRPr="00E40C37">
        <w:rPr>
          <w:rFonts w:ascii="楷体" w:eastAsia="楷体" w:hAnsi="楷体" w:hint="eastAsia"/>
          <w:b/>
          <w:sz w:val="32"/>
          <w:szCs w:val="32"/>
        </w:rPr>
        <w:t>第四部分：主要任务。</w:t>
      </w:r>
      <w:r w:rsidRPr="00E40C37">
        <w:rPr>
          <w:rFonts w:ascii="仿宋_GB2312" w:eastAsia="仿宋_GB2312" w:hint="eastAsia"/>
          <w:sz w:val="32"/>
          <w:szCs w:val="32"/>
        </w:rPr>
        <w:t>围绕工作目标，提出五项任务：</w:t>
      </w:r>
    </w:p>
    <w:p w:rsidR="0066674C" w:rsidRPr="00E40C37" w:rsidRDefault="00084BA7" w:rsidP="00E40C37">
      <w:pPr>
        <w:adjustRightInd w:val="0"/>
        <w:snapToGrid w:val="0"/>
        <w:spacing w:line="560" w:lineRule="exact"/>
        <w:ind w:firstLineChars="200" w:firstLine="640"/>
        <w:rPr>
          <w:rFonts w:ascii="仿宋_GB2312" w:eastAsia="仿宋_GB2312"/>
          <w:sz w:val="32"/>
          <w:szCs w:val="32"/>
        </w:rPr>
      </w:pPr>
      <w:r w:rsidRPr="00E40C37">
        <w:rPr>
          <w:rFonts w:ascii="仿宋_GB2312" w:eastAsia="仿宋_GB2312" w:hint="eastAsia"/>
          <w:sz w:val="32"/>
          <w:szCs w:val="32"/>
        </w:rPr>
        <w:t>一是组织重大技术攻关，解决产业技术瓶颈。</w:t>
      </w:r>
    </w:p>
    <w:p w:rsidR="0066674C" w:rsidRPr="00E40C37" w:rsidRDefault="00084BA7" w:rsidP="00E40C37">
      <w:pPr>
        <w:adjustRightInd w:val="0"/>
        <w:snapToGrid w:val="0"/>
        <w:spacing w:line="560" w:lineRule="exact"/>
        <w:ind w:firstLineChars="200" w:firstLine="640"/>
        <w:rPr>
          <w:rFonts w:ascii="仿宋_GB2312" w:eastAsia="仿宋_GB2312"/>
          <w:sz w:val="32"/>
          <w:szCs w:val="32"/>
        </w:rPr>
      </w:pPr>
      <w:r w:rsidRPr="00E40C37">
        <w:rPr>
          <w:rFonts w:ascii="仿宋_GB2312" w:eastAsia="仿宋_GB2312" w:hint="eastAsia"/>
          <w:sz w:val="32"/>
          <w:szCs w:val="32"/>
        </w:rPr>
        <w:t>二是加快创新平台建设，拓宽产业发展空间。具体任务</w:t>
      </w:r>
      <w:r w:rsidRPr="00E40C37">
        <w:rPr>
          <w:rFonts w:ascii="仿宋_GB2312" w:eastAsia="仿宋_GB2312" w:hint="eastAsia"/>
          <w:sz w:val="32"/>
          <w:szCs w:val="32"/>
        </w:rPr>
        <w:lastRenderedPageBreak/>
        <w:t>是：</w:t>
      </w:r>
      <w:r w:rsidR="00E40C37">
        <w:rPr>
          <w:rFonts w:ascii="仿宋_GB2312" w:eastAsia="仿宋_GB2312" w:hint="eastAsia"/>
          <w:sz w:val="32"/>
          <w:szCs w:val="32"/>
        </w:rPr>
        <w:t>加快建设充满活力的创新示范区、加快建设创新创业服务载体、加快建设高水平的科技创新基地、</w:t>
      </w:r>
      <w:r w:rsidRPr="00E40C37">
        <w:rPr>
          <w:rFonts w:ascii="仿宋_GB2312" w:eastAsia="仿宋_GB2312" w:hint="eastAsia"/>
          <w:sz w:val="32"/>
          <w:szCs w:val="32"/>
        </w:rPr>
        <w:t>加快建设以企业为主体的协同创新平台。</w:t>
      </w:r>
    </w:p>
    <w:p w:rsidR="0066674C" w:rsidRPr="00E40C37" w:rsidRDefault="00084BA7" w:rsidP="00E40C37">
      <w:pPr>
        <w:adjustRightInd w:val="0"/>
        <w:snapToGrid w:val="0"/>
        <w:spacing w:line="560" w:lineRule="exact"/>
        <w:ind w:firstLineChars="200" w:firstLine="640"/>
        <w:rPr>
          <w:rFonts w:ascii="仿宋_GB2312" w:eastAsia="仿宋_GB2312"/>
          <w:sz w:val="32"/>
          <w:szCs w:val="32"/>
        </w:rPr>
      </w:pPr>
      <w:r w:rsidRPr="00E40C37">
        <w:rPr>
          <w:rFonts w:ascii="仿宋_GB2312" w:eastAsia="仿宋_GB2312" w:hint="eastAsia"/>
          <w:sz w:val="32"/>
          <w:szCs w:val="32"/>
        </w:rPr>
        <w:t>三是</w:t>
      </w:r>
      <w:proofErr w:type="gramStart"/>
      <w:r w:rsidRPr="00E40C37">
        <w:rPr>
          <w:rFonts w:ascii="仿宋_GB2312" w:eastAsia="仿宋_GB2312" w:hint="eastAsia"/>
          <w:sz w:val="32"/>
          <w:szCs w:val="32"/>
        </w:rPr>
        <w:t>着力引育高端</w:t>
      </w:r>
      <w:proofErr w:type="gramEnd"/>
      <w:r w:rsidRPr="00E40C37">
        <w:rPr>
          <w:rFonts w:ascii="仿宋_GB2312" w:eastAsia="仿宋_GB2312" w:hint="eastAsia"/>
          <w:sz w:val="32"/>
          <w:szCs w:val="32"/>
        </w:rPr>
        <w:t>人才，提升产业技术水平。具体任务是：</w:t>
      </w:r>
      <w:r w:rsidR="00E40C37">
        <w:rPr>
          <w:rFonts w:ascii="仿宋_GB2312" w:eastAsia="仿宋_GB2312" w:hint="eastAsia"/>
          <w:sz w:val="32"/>
          <w:szCs w:val="32"/>
        </w:rPr>
        <w:t>着力引进高端创新型人才和团队、</w:t>
      </w:r>
      <w:r w:rsidRPr="00E40C37">
        <w:rPr>
          <w:rFonts w:ascii="仿宋_GB2312" w:eastAsia="仿宋_GB2312" w:hint="eastAsia"/>
          <w:sz w:val="32"/>
          <w:szCs w:val="32"/>
        </w:rPr>
        <w:t>着力培育本土创新型人才和团队。</w:t>
      </w:r>
    </w:p>
    <w:p w:rsidR="0066674C" w:rsidRPr="00E40C37" w:rsidRDefault="00084BA7" w:rsidP="00E40C37">
      <w:pPr>
        <w:adjustRightInd w:val="0"/>
        <w:snapToGrid w:val="0"/>
        <w:spacing w:line="560" w:lineRule="exact"/>
        <w:ind w:firstLineChars="200" w:firstLine="640"/>
        <w:rPr>
          <w:rFonts w:ascii="仿宋_GB2312" w:eastAsia="仿宋_GB2312"/>
          <w:sz w:val="32"/>
          <w:szCs w:val="32"/>
        </w:rPr>
      </w:pPr>
      <w:r w:rsidRPr="00E40C37">
        <w:rPr>
          <w:rFonts w:ascii="仿宋_GB2312" w:eastAsia="仿宋_GB2312" w:hint="eastAsia"/>
          <w:sz w:val="32"/>
          <w:szCs w:val="32"/>
        </w:rPr>
        <w:t>四是做大做</w:t>
      </w:r>
      <w:proofErr w:type="gramStart"/>
      <w:r w:rsidRPr="00E40C37">
        <w:rPr>
          <w:rFonts w:ascii="仿宋_GB2312" w:eastAsia="仿宋_GB2312" w:hint="eastAsia"/>
          <w:sz w:val="32"/>
          <w:szCs w:val="32"/>
        </w:rPr>
        <w:t>强科技</w:t>
      </w:r>
      <w:proofErr w:type="gramEnd"/>
      <w:r w:rsidRPr="00E40C37">
        <w:rPr>
          <w:rFonts w:ascii="仿宋_GB2312" w:eastAsia="仿宋_GB2312" w:hint="eastAsia"/>
          <w:sz w:val="32"/>
          <w:szCs w:val="32"/>
        </w:rPr>
        <w:t>企业，提高产业发展效益。具体任务是：</w:t>
      </w:r>
      <w:r w:rsidR="00E40C37">
        <w:rPr>
          <w:rFonts w:ascii="仿宋_GB2312" w:eastAsia="仿宋_GB2312" w:hint="eastAsia"/>
          <w:sz w:val="32"/>
          <w:szCs w:val="32"/>
        </w:rPr>
        <w:t>大力扶持高新技术企业发展、大力培育科技型中小微企业、</w:t>
      </w:r>
      <w:r w:rsidRPr="00E40C37">
        <w:rPr>
          <w:rFonts w:ascii="仿宋_GB2312" w:eastAsia="仿宋_GB2312" w:hint="eastAsia"/>
          <w:sz w:val="32"/>
          <w:szCs w:val="32"/>
        </w:rPr>
        <w:t>大力培养企业技术领军人才。</w:t>
      </w:r>
    </w:p>
    <w:p w:rsidR="0066674C" w:rsidRPr="00E40C37" w:rsidRDefault="00084BA7" w:rsidP="00E40C37">
      <w:pPr>
        <w:adjustRightInd w:val="0"/>
        <w:snapToGrid w:val="0"/>
        <w:spacing w:line="560" w:lineRule="exact"/>
        <w:ind w:firstLineChars="200" w:firstLine="640"/>
        <w:rPr>
          <w:rFonts w:ascii="仿宋_GB2312" w:eastAsia="仿宋_GB2312"/>
          <w:sz w:val="32"/>
          <w:szCs w:val="32"/>
        </w:rPr>
      </w:pPr>
      <w:r w:rsidRPr="00E40C37">
        <w:rPr>
          <w:rFonts w:ascii="仿宋_GB2312" w:eastAsia="仿宋_GB2312" w:hint="eastAsia"/>
          <w:sz w:val="32"/>
          <w:szCs w:val="32"/>
        </w:rPr>
        <w:t>五是加速科技成果转化，推动产业转型升级。具体任务是：</w:t>
      </w:r>
      <w:r w:rsidR="00E40C37">
        <w:rPr>
          <w:rFonts w:ascii="仿宋_GB2312" w:eastAsia="仿宋_GB2312" w:hint="eastAsia"/>
          <w:sz w:val="32"/>
          <w:szCs w:val="32"/>
        </w:rPr>
        <w:t>加速科技成果转移转化平台建设、加速科技成果转化及产业化应用、</w:t>
      </w:r>
      <w:r w:rsidRPr="00E40C37">
        <w:rPr>
          <w:rFonts w:ascii="仿宋_GB2312" w:eastAsia="仿宋_GB2312" w:hint="eastAsia"/>
          <w:sz w:val="32"/>
          <w:szCs w:val="32"/>
        </w:rPr>
        <w:t>加速健全完善科技成果转化机制</w:t>
      </w:r>
      <w:r w:rsidR="000043D4">
        <w:rPr>
          <w:rFonts w:ascii="仿宋_GB2312" w:eastAsia="仿宋_GB2312" w:hint="eastAsia"/>
          <w:sz w:val="32"/>
          <w:szCs w:val="32"/>
        </w:rPr>
        <w:t>。</w:t>
      </w:r>
    </w:p>
    <w:p w:rsidR="0066674C" w:rsidRPr="00E40C37" w:rsidRDefault="00084BA7" w:rsidP="00E40C37">
      <w:pPr>
        <w:adjustRightInd w:val="0"/>
        <w:snapToGrid w:val="0"/>
        <w:spacing w:line="560" w:lineRule="exact"/>
        <w:ind w:firstLineChars="200" w:firstLine="643"/>
        <w:rPr>
          <w:rFonts w:ascii="仿宋_GB2312" w:eastAsia="仿宋_GB2312"/>
          <w:sz w:val="32"/>
          <w:szCs w:val="32"/>
        </w:rPr>
      </w:pPr>
      <w:r w:rsidRPr="00E40C37">
        <w:rPr>
          <w:rFonts w:ascii="楷体" w:eastAsia="楷体" w:hAnsi="楷体" w:hint="eastAsia"/>
          <w:b/>
          <w:sz w:val="32"/>
          <w:szCs w:val="32"/>
        </w:rPr>
        <w:t>第五部分：保障措施。</w:t>
      </w:r>
      <w:r w:rsidRPr="00E40C37">
        <w:rPr>
          <w:rFonts w:ascii="仿宋_GB2312" w:eastAsia="仿宋_GB2312" w:hint="eastAsia"/>
          <w:sz w:val="32"/>
          <w:szCs w:val="32"/>
        </w:rPr>
        <w:t>根据工作目标、主要任务，提出科技创新支撑产业高质量发展的八项保障措施：一是加强组织领导，落实目标任务。二是部门紧密联动，合力推进实施。三是拓展融资渠道，加大科技投入。四是深化体制改革，释放创新活力。五是完善机构建设，发挥科研作用。六是扩大开放合作，深化科技交流。七是强化检查督查，严格目标考核。八是加强舆论宣传，营造创新氛围。</w:t>
      </w:r>
    </w:p>
    <w:p w:rsidR="0066674C" w:rsidRPr="00E40C37" w:rsidRDefault="00A32B15" w:rsidP="00E40C37">
      <w:pPr>
        <w:adjustRightInd w:val="0"/>
        <w:snapToGrid w:val="0"/>
        <w:spacing w:line="560" w:lineRule="exact"/>
        <w:ind w:firstLineChars="200" w:firstLine="640"/>
        <w:rPr>
          <w:rFonts w:ascii="黑体" w:eastAsia="黑体" w:hAnsi="黑体"/>
          <w:sz w:val="32"/>
          <w:szCs w:val="32"/>
        </w:rPr>
      </w:pPr>
      <w:r w:rsidRPr="00E40C37">
        <w:rPr>
          <w:rFonts w:ascii="黑体" w:eastAsia="黑体" w:hAnsi="黑体" w:hint="eastAsia"/>
          <w:sz w:val="32"/>
          <w:szCs w:val="32"/>
        </w:rPr>
        <w:t>五</w:t>
      </w:r>
      <w:r w:rsidR="00E40C37">
        <w:rPr>
          <w:rFonts w:ascii="黑体" w:eastAsia="黑体" w:hAnsi="黑体" w:hint="eastAsia"/>
          <w:sz w:val="32"/>
          <w:szCs w:val="32"/>
        </w:rPr>
        <w:t>、</w:t>
      </w:r>
      <w:r w:rsidR="00084BA7" w:rsidRPr="00E40C37">
        <w:rPr>
          <w:rFonts w:ascii="黑体" w:eastAsia="黑体" w:hAnsi="黑体" w:hint="eastAsia"/>
          <w:sz w:val="32"/>
          <w:szCs w:val="32"/>
        </w:rPr>
        <w:t>主要指标设置情况</w:t>
      </w:r>
    </w:p>
    <w:p w:rsidR="0066674C" w:rsidRPr="00E40C37" w:rsidRDefault="00084BA7" w:rsidP="00E40C37">
      <w:pPr>
        <w:adjustRightInd w:val="0"/>
        <w:snapToGrid w:val="0"/>
        <w:spacing w:line="560" w:lineRule="exact"/>
        <w:ind w:firstLineChars="200" w:firstLine="640"/>
        <w:rPr>
          <w:rFonts w:ascii="仿宋_GB2312" w:eastAsia="仿宋_GB2312"/>
          <w:sz w:val="32"/>
          <w:szCs w:val="32"/>
        </w:rPr>
      </w:pPr>
      <w:r w:rsidRPr="00E40C37">
        <w:rPr>
          <w:rFonts w:ascii="仿宋_GB2312" w:eastAsia="仿宋_GB2312" w:hint="eastAsia"/>
          <w:sz w:val="32"/>
          <w:szCs w:val="32"/>
        </w:rPr>
        <w:t>根据桂政发〔2018〕51号文件</w:t>
      </w:r>
      <w:r w:rsidR="000043D4">
        <w:rPr>
          <w:rFonts w:ascii="仿宋_GB2312" w:eastAsia="仿宋_GB2312" w:hint="eastAsia"/>
          <w:sz w:val="32"/>
          <w:szCs w:val="32"/>
        </w:rPr>
        <w:t>精神</w:t>
      </w:r>
      <w:r w:rsidRPr="00E40C37">
        <w:rPr>
          <w:rFonts w:ascii="仿宋_GB2312" w:eastAsia="仿宋_GB2312" w:hint="eastAsia"/>
          <w:sz w:val="32"/>
          <w:szCs w:val="32"/>
        </w:rPr>
        <w:t>，参考自治区人民政府提出的</w:t>
      </w:r>
      <w:r w:rsidR="000043D4" w:rsidRPr="00E40C37">
        <w:rPr>
          <w:rFonts w:ascii="仿宋_GB2312" w:eastAsia="仿宋_GB2312" w:hint="eastAsia"/>
          <w:sz w:val="32"/>
          <w:szCs w:val="32"/>
        </w:rPr>
        <w:t>广西科技创新支撑产业高质量发展三年行动</w:t>
      </w:r>
      <w:r w:rsidR="000043D4">
        <w:rPr>
          <w:rFonts w:ascii="仿宋_GB2312" w:eastAsia="仿宋_GB2312" w:hint="eastAsia"/>
          <w:sz w:val="32"/>
          <w:szCs w:val="32"/>
        </w:rPr>
        <w:t>计划</w:t>
      </w:r>
      <w:r w:rsidRPr="00E40C37">
        <w:rPr>
          <w:rFonts w:ascii="仿宋_GB2312" w:eastAsia="仿宋_GB2312" w:hint="eastAsia"/>
          <w:sz w:val="32"/>
          <w:szCs w:val="32"/>
        </w:rPr>
        <w:t>“</w:t>
      </w:r>
      <w:proofErr w:type="gramStart"/>
      <w:r w:rsidRPr="00E40C37">
        <w:rPr>
          <w:rFonts w:ascii="仿宋_GB2312" w:eastAsia="仿宋_GB2312" w:hint="eastAsia"/>
          <w:sz w:val="32"/>
          <w:szCs w:val="32"/>
        </w:rPr>
        <w:t>三百二千</w:t>
      </w:r>
      <w:proofErr w:type="gramEnd"/>
      <w:r w:rsidRPr="00E40C37">
        <w:rPr>
          <w:rFonts w:ascii="仿宋_GB2312" w:eastAsia="仿宋_GB2312" w:hint="eastAsia"/>
          <w:sz w:val="32"/>
          <w:szCs w:val="32"/>
        </w:rPr>
        <w:t>”工程所明确的目标指标，根据我市实际，预估今后发展趋势，提出较为合理的具体指标</w:t>
      </w:r>
      <w:r w:rsidR="001D5D1B">
        <w:rPr>
          <w:rFonts w:ascii="仿宋_GB2312" w:eastAsia="仿宋_GB2312" w:hint="eastAsia"/>
          <w:sz w:val="32"/>
          <w:szCs w:val="32"/>
        </w:rPr>
        <w:t>计划</w:t>
      </w:r>
      <w:r w:rsidRPr="00E40C37">
        <w:rPr>
          <w:rFonts w:ascii="仿宋_GB2312" w:eastAsia="仿宋_GB2312" w:hint="eastAsia"/>
          <w:sz w:val="32"/>
          <w:szCs w:val="32"/>
        </w:rPr>
        <w:t>。具体是：</w:t>
      </w:r>
    </w:p>
    <w:p w:rsidR="0066674C" w:rsidRPr="00430564" w:rsidRDefault="00E40C37" w:rsidP="00430564">
      <w:pPr>
        <w:adjustRightInd w:val="0"/>
        <w:snapToGrid w:val="0"/>
        <w:spacing w:line="560" w:lineRule="exact"/>
        <w:ind w:firstLineChars="200" w:firstLine="643"/>
        <w:rPr>
          <w:rFonts w:ascii="仿宋_GB2312" w:eastAsia="仿宋_GB2312"/>
          <w:sz w:val="32"/>
          <w:szCs w:val="32"/>
        </w:rPr>
      </w:pPr>
      <w:r w:rsidRPr="00E40C37">
        <w:rPr>
          <w:rFonts w:ascii="楷体" w:eastAsia="楷体" w:hAnsi="楷体" w:hint="eastAsia"/>
          <w:b/>
          <w:sz w:val="32"/>
          <w:szCs w:val="32"/>
        </w:rPr>
        <w:lastRenderedPageBreak/>
        <w:t>（一）</w:t>
      </w:r>
      <w:r w:rsidR="00084BA7" w:rsidRPr="00E40C37">
        <w:rPr>
          <w:rFonts w:ascii="楷体" w:eastAsia="楷体" w:hAnsi="楷体" w:hint="eastAsia"/>
          <w:b/>
          <w:sz w:val="32"/>
          <w:szCs w:val="32"/>
        </w:rPr>
        <w:t>突破重大技术计划。</w:t>
      </w:r>
      <w:r w:rsidR="00084BA7" w:rsidRPr="00E40C37">
        <w:rPr>
          <w:rFonts w:ascii="仿宋_GB2312" w:eastAsia="仿宋_GB2312" w:hint="eastAsia"/>
          <w:sz w:val="32"/>
          <w:szCs w:val="32"/>
        </w:rPr>
        <w:t>自治区目标是突破100项，根据我市实际，提出百色目标是突破10项</w:t>
      </w:r>
      <w:r w:rsidR="00430564">
        <w:rPr>
          <w:rFonts w:ascii="仿宋_GB2312" w:eastAsia="仿宋_GB2312" w:hint="eastAsia"/>
          <w:sz w:val="32"/>
          <w:szCs w:val="32"/>
        </w:rPr>
        <w:t>重大技术</w:t>
      </w:r>
      <w:r w:rsidR="00084BA7" w:rsidRPr="00E40C37">
        <w:rPr>
          <w:rFonts w:ascii="仿宋_GB2312" w:eastAsia="仿宋_GB2312" w:hint="eastAsia"/>
          <w:sz w:val="32"/>
          <w:szCs w:val="32"/>
        </w:rPr>
        <w:t>。</w:t>
      </w:r>
      <w:r w:rsidR="00430564">
        <w:rPr>
          <w:rFonts w:ascii="仿宋_GB2312" w:eastAsia="仿宋_GB2312" w:hint="eastAsia"/>
          <w:sz w:val="32"/>
          <w:szCs w:val="32"/>
        </w:rPr>
        <w:t>其中，中高端铝、大健康、特色优势农业领域各2项，机械、电子信息、节能环保、新材料领域各1项。</w:t>
      </w:r>
    </w:p>
    <w:p w:rsidR="0066674C" w:rsidRPr="00E40C37" w:rsidRDefault="00E40C37" w:rsidP="00E40C37">
      <w:pPr>
        <w:adjustRightInd w:val="0"/>
        <w:snapToGrid w:val="0"/>
        <w:spacing w:line="560" w:lineRule="exact"/>
        <w:ind w:firstLineChars="200" w:firstLine="643"/>
        <w:rPr>
          <w:rFonts w:ascii="仿宋_GB2312" w:eastAsia="仿宋_GB2312"/>
          <w:sz w:val="32"/>
          <w:szCs w:val="32"/>
        </w:rPr>
      </w:pPr>
      <w:r w:rsidRPr="00E40C37">
        <w:rPr>
          <w:rFonts w:ascii="楷体" w:eastAsia="楷体" w:hAnsi="楷体" w:hint="eastAsia"/>
          <w:b/>
          <w:sz w:val="32"/>
          <w:szCs w:val="32"/>
        </w:rPr>
        <w:t>（二）</w:t>
      </w:r>
      <w:r w:rsidR="00084BA7" w:rsidRPr="00E40C37">
        <w:rPr>
          <w:rFonts w:ascii="楷体" w:eastAsia="楷体" w:hAnsi="楷体" w:hint="eastAsia"/>
          <w:b/>
          <w:sz w:val="32"/>
          <w:szCs w:val="32"/>
        </w:rPr>
        <w:t>创建国家级创新平台计划。</w:t>
      </w:r>
      <w:r w:rsidR="00084BA7" w:rsidRPr="00E40C37">
        <w:rPr>
          <w:rFonts w:ascii="仿宋_GB2312" w:eastAsia="仿宋_GB2312" w:hint="eastAsia"/>
          <w:sz w:val="32"/>
          <w:szCs w:val="32"/>
        </w:rPr>
        <w:t>自治区目标是创建100个，根据我市实际，提出</w:t>
      </w:r>
      <w:r w:rsidR="00103249">
        <w:rPr>
          <w:rFonts w:ascii="仿宋_GB2312" w:eastAsia="仿宋_GB2312" w:hint="eastAsia"/>
          <w:sz w:val="32"/>
          <w:szCs w:val="32"/>
        </w:rPr>
        <w:t>百色</w:t>
      </w:r>
      <w:r w:rsidR="00084BA7" w:rsidRPr="00E40C37">
        <w:rPr>
          <w:rFonts w:ascii="仿宋_GB2312" w:eastAsia="仿宋_GB2312" w:hint="eastAsia"/>
          <w:sz w:val="32"/>
          <w:szCs w:val="32"/>
        </w:rPr>
        <w:t>目标是创建10个国家级创新平台。</w:t>
      </w:r>
      <w:r w:rsidR="00430564">
        <w:rPr>
          <w:rFonts w:ascii="仿宋_GB2312" w:eastAsia="仿宋_GB2312" w:hint="eastAsia"/>
          <w:sz w:val="32"/>
          <w:szCs w:val="32"/>
        </w:rPr>
        <w:t>其中，创建国家级高新区、国家级</w:t>
      </w:r>
      <w:proofErr w:type="gramStart"/>
      <w:r w:rsidR="00430564">
        <w:rPr>
          <w:rFonts w:ascii="仿宋_GB2312" w:eastAsia="仿宋_GB2312" w:hint="eastAsia"/>
          <w:sz w:val="32"/>
          <w:szCs w:val="32"/>
        </w:rPr>
        <w:t>众创空间各</w:t>
      </w:r>
      <w:proofErr w:type="gramEnd"/>
      <w:r w:rsidR="00430564">
        <w:rPr>
          <w:rFonts w:ascii="仿宋_GB2312" w:eastAsia="仿宋_GB2312" w:hint="eastAsia"/>
          <w:sz w:val="32"/>
          <w:szCs w:val="32"/>
        </w:rPr>
        <w:t>1个，创建</w:t>
      </w:r>
      <w:proofErr w:type="gramStart"/>
      <w:r w:rsidR="00430564">
        <w:rPr>
          <w:rFonts w:ascii="仿宋_GB2312" w:eastAsia="仿宋_GB2312" w:hint="eastAsia"/>
          <w:sz w:val="32"/>
          <w:szCs w:val="32"/>
        </w:rPr>
        <w:t>国家级星创天地</w:t>
      </w:r>
      <w:proofErr w:type="gramEnd"/>
      <w:r w:rsidR="00430564">
        <w:rPr>
          <w:rFonts w:ascii="仿宋_GB2312" w:eastAsia="仿宋_GB2312" w:hint="eastAsia"/>
          <w:sz w:val="32"/>
          <w:szCs w:val="32"/>
        </w:rPr>
        <w:t>8个。</w:t>
      </w:r>
    </w:p>
    <w:p w:rsidR="00430564" w:rsidRPr="00430564" w:rsidRDefault="00E40C37" w:rsidP="00430564">
      <w:pPr>
        <w:adjustRightInd w:val="0"/>
        <w:snapToGrid w:val="0"/>
        <w:spacing w:line="560" w:lineRule="exact"/>
        <w:ind w:firstLineChars="200" w:firstLine="643"/>
        <w:rPr>
          <w:rFonts w:ascii="仿宋_GB2312" w:eastAsia="仿宋_GB2312"/>
          <w:sz w:val="32"/>
          <w:szCs w:val="32"/>
        </w:rPr>
      </w:pPr>
      <w:r w:rsidRPr="00E40C37">
        <w:rPr>
          <w:rFonts w:ascii="楷体" w:eastAsia="楷体" w:hAnsi="楷体" w:hint="eastAsia"/>
          <w:b/>
          <w:sz w:val="32"/>
          <w:szCs w:val="32"/>
        </w:rPr>
        <w:t>（三）</w:t>
      </w:r>
      <w:proofErr w:type="gramStart"/>
      <w:r w:rsidR="00084BA7" w:rsidRPr="00E40C37">
        <w:rPr>
          <w:rFonts w:ascii="楷体" w:eastAsia="楷体" w:hAnsi="楷体" w:hint="eastAsia"/>
          <w:b/>
          <w:sz w:val="32"/>
          <w:szCs w:val="32"/>
        </w:rPr>
        <w:t>引育高层次</w:t>
      </w:r>
      <w:proofErr w:type="gramEnd"/>
      <w:r w:rsidR="00084BA7" w:rsidRPr="00E40C37">
        <w:rPr>
          <w:rFonts w:ascii="楷体" w:eastAsia="楷体" w:hAnsi="楷体" w:hint="eastAsia"/>
          <w:b/>
          <w:sz w:val="32"/>
          <w:szCs w:val="32"/>
        </w:rPr>
        <w:t>创新人才和团队计划。</w:t>
      </w:r>
      <w:r w:rsidR="00084BA7" w:rsidRPr="00E40C37">
        <w:rPr>
          <w:rFonts w:ascii="仿宋_GB2312" w:eastAsia="仿宋_GB2312" w:hint="eastAsia"/>
          <w:sz w:val="32"/>
          <w:szCs w:val="32"/>
        </w:rPr>
        <w:t>自治区目标是引进培育100个，根据我市实际，提出目标是引进培育10个。</w:t>
      </w:r>
      <w:r w:rsidR="00430564">
        <w:rPr>
          <w:rFonts w:ascii="仿宋_GB2312" w:eastAsia="仿宋_GB2312" w:hint="eastAsia"/>
          <w:sz w:val="32"/>
          <w:szCs w:val="32"/>
        </w:rPr>
        <w:t>其中，在中高端铝、大健康、特色优势农业领域各培育2个，机械、电子信息、节能环保、新材料领域各培育1个。</w:t>
      </w:r>
    </w:p>
    <w:p w:rsidR="0066674C" w:rsidRPr="00E40C37" w:rsidRDefault="00E40C37" w:rsidP="00E40C37">
      <w:pPr>
        <w:adjustRightInd w:val="0"/>
        <w:snapToGrid w:val="0"/>
        <w:spacing w:line="560" w:lineRule="exact"/>
        <w:ind w:firstLineChars="200" w:firstLine="643"/>
        <w:rPr>
          <w:rFonts w:ascii="仿宋_GB2312" w:eastAsia="仿宋_GB2312"/>
          <w:sz w:val="32"/>
          <w:szCs w:val="32"/>
        </w:rPr>
      </w:pPr>
      <w:r w:rsidRPr="00E40C37">
        <w:rPr>
          <w:rFonts w:ascii="楷体" w:eastAsia="楷体" w:hAnsi="楷体" w:hint="eastAsia"/>
          <w:b/>
          <w:sz w:val="32"/>
          <w:szCs w:val="32"/>
        </w:rPr>
        <w:t>（四）</w:t>
      </w:r>
      <w:r w:rsidR="001D5D1B">
        <w:rPr>
          <w:rFonts w:ascii="楷体" w:eastAsia="楷体" w:hAnsi="楷体" w:hint="eastAsia"/>
          <w:b/>
          <w:sz w:val="32"/>
          <w:szCs w:val="32"/>
        </w:rPr>
        <w:t>保有</w:t>
      </w:r>
      <w:r w:rsidR="00084BA7" w:rsidRPr="00E40C37">
        <w:rPr>
          <w:rFonts w:ascii="楷体" w:eastAsia="楷体" w:hAnsi="楷体" w:hint="eastAsia"/>
          <w:b/>
          <w:sz w:val="32"/>
          <w:szCs w:val="32"/>
        </w:rPr>
        <w:t>高新技术企业计划。</w:t>
      </w:r>
      <w:r w:rsidR="00084BA7" w:rsidRPr="00E40C37">
        <w:rPr>
          <w:rFonts w:ascii="仿宋_GB2312" w:eastAsia="仿宋_GB2312" w:hint="eastAsia"/>
          <w:sz w:val="32"/>
          <w:szCs w:val="32"/>
        </w:rPr>
        <w:t>自治区目标是新增1000</w:t>
      </w:r>
      <w:r w:rsidR="001D5D1B">
        <w:rPr>
          <w:rFonts w:ascii="仿宋_GB2312" w:eastAsia="仿宋_GB2312" w:hint="eastAsia"/>
          <w:sz w:val="32"/>
          <w:szCs w:val="32"/>
        </w:rPr>
        <w:t>家，根据我市近几年来高企</w:t>
      </w:r>
      <w:r w:rsidR="00103249">
        <w:rPr>
          <w:rFonts w:ascii="仿宋_GB2312" w:eastAsia="仿宋_GB2312" w:hint="eastAsia"/>
          <w:sz w:val="32"/>
          <w:szCs w:val="32"/>
        </w:rPr>
        <w:t>培育较为艰难，</w:t>
      </w:r>
      <w:r w:rsidR="001D5D1B">
        <w:rPr>
          <w:rFonts w:ascii="仿宋_GB2312" w:eastAsia="仿宋_GB2312" w:hint="eastAsia"/>
          <w:sz w:val="32"/>
          <w:szCs w:val="32"/>
        </w:rPr>
        <w:t>无法在短时期内实现大批量</w:t>
      </w:r>
      <w:r w:rsidR="00084BA7" w:rsidRPr="00E40C37">
        <w:rPr>
          <w:rFonts w:ascii="仿宋_GB2312" w:eastAsia="仿宋_GB2312" w:hint="eastAsia"/>
          <w:sz w:val="32"/>
          <w:szCs w:val="32"/>
        </w:rPr>
        <w:t>新增的</w:t>
      </w:r>
      <w:r w:rsidR="00103249">
        <w:rPr>
          <w:rFonts w:ascii="仿宋_GB2312" w:eastAsia="仿宋_GB2312" w:hint="eastAsia"/>
          <w:sz w:val="32"/>
          <w:szCs w:val="32"/>
        </w:rPr>
        <w:t>实际</w:t>
      </w:r>
      <w:r w:rsidR="00084BA7" w:rsidRPr="00E40C37">
        <w:rPr>
          <w:rFonts w:ascii="仿宋_GB2312" w:eastAsia="仿宋_GB2312" w:hint="eastAsia"/>
          <w:sz w:val="32"/>
          <w:szCs w:val="32"/>
        </w:rPr>
        <w:t>情况，提出百色目标是保有50家高新技术企业。我市2017年高新技术企业29家，2018年新增12</w:t>
      </w:r>
      <w:r w:rsidR="00430564">
        <w:rPr>
          <w:rFonts w:ascii="仿宋_GB2312" w:eastAsia="仿宋_GB2312" w:hint="eastAsia"/>
          <w:sz w:val="32"/>
          <w:szCs w:val="32"/>
        </w:rPr>
        <w:t>家，</w:t>
      </w:r>
      <w:r w:rsidR="00084BA7" w:rsidRPr="00E40C37">
        <w:rPr>
          <w:rFonts w:ascii="仿宋_GB2312" w:eastAsia="仿宋_GB2312" w:hint="eastAsia"/>
          <w:sz w:val="32"/>
          <w:szCs w:val="32"/>
        </w:rPr>
        <w:t>保有</w:t>
      </w:r>
      <w:r w:rsidR="00430564">
        <w:rPr>
          <w:rFonts w:ascii="仿宋_GB2312" w:eastAsia="仿宋_GB2312" w:hint="eastAsia"/>
          <w:sz w:val="32"/>
          <w:szCs w:val="32"/>
        </w:rPr>
        <w:t>量达到</w:t>
      </w:r>
      <w:r w:rsidR="00084BA7" w:rsidRPr="00E40C37">
        <w:rPr>
          <w:rFonts w:ascii="仿宋_GB2312" w:eastAsia="仿宋_GB2312" w:hint="eastAsia"/>
          <w:sz w:val="32"/>
          <w:szCs w:val="32"/>
        </w:rPr>
        <w:t>41</w:t>
      </w:r>
      <w:r w:rsidR="00103249">
        <w:rPr>
          <w:rFonts w:ascii="仿宋_GB2312" w:eastAsia="仿宋_GB2312" w:hint="eastAsia"/>
          <w:sz w:val="32"/>
          <w:szCs w:val="32"/>
        </w:rPr>
        <w:t>家，经过努力，有望在</w:t>
      </w:r>
      <w:r w:rsidR="00084BA7" w:rsidRPr="00E40C37">
        <w:rPr>
          <w:rFonts w:ascii="仿宋_GB2312" w:eastAsia="仿宋_GB2312" w:hint="eastAsia"/>
          <w:sz w:val="32"/>
          <w:szCs w:val="32"/>
        </w:rPr>
        <w:t>2020年</w:t>
      </w:r>
      <w:r w:rsidR="00430564">
        <w:rPr>
          <w:rFonts w:ascii="仿宋_GB2312" w:eastAsia="仿宋_GB2312" w:hint="eastAsia"/>
          <w:sz w:val="32"/>
          <w:szCs w:val="32"/>
        </w:rPr>
        <w:t>实现</w:t>
      </w:r>
      <w:r w:rsidR="00084BA7" w:rsidRPr="00E40C37">
        <w:rPr>
          <w:rFonts w:ascii="仿宋_GB2312" w:eastAsia="仿宋_GB2312" w:hint="eastAsia"/>
          <w:sz w:val="32"/>
          <w:szCs w:val="32"/>
        </w:rPr>
        <w:t>保有50家</w:t>
      </w:r>
      <w:r w:rsidR="001D5D1B">
        <w:rPr>
          <w:rFonts w:ascii="仿宋_GB2312" w:eastAsia="仿宋_GB2312" w:hint="eastAsia"/>
          <w:sz w:val="32"/>
          <w:szCs w:val="32"/>
        </w:rPr>
        <w:t>高企</w:t>
      </w:r>
      <w:r w:rsidR="00103249">
        <w:rPr>
          <w:rFonts w:ascii="仿宋_GB2312" w:eastAsia="仿宋_GB2312" w:hint="eastAsia"/>
          <w:sz w:val="32"/>
          <w:szCs w:val="32"/>
        </w:rPr>
        <w:t>的</w:t>
      </w:r>
      <w:r w:rsidR="00430564">
        <w:rPr>
          <w:rFonts w:ascii="仿宋_GB2312" w:eastAsia="仿宋_GB2312" w:hint="eastAsia"/>
          <w:sz w:val="32"/>
          <w:szCs w:val="32"/>
        </w:rPr>
        <w:t>目标</w:t>
      </w:r>
      <w:r w:rsidR="00084BA7" w:rsidRPr="00E40C37">
        <w:rPr>
          <w:rFonts w:ascii="仿宋_GB2312" w:eastAsia="仿宋_GB2312" w:hint="eastAsia"/>
          <w:sz w:val="32"/>
          <w:szCs w:val="32"/>
        </w:rPr>
        <w:t>。</w:t>
      </w:r>
    </w:p>
    <w:p w:rsidR="0066674C" w:rsidRPr="00E40C37" w:rsidRDefault="00E40C37" w:rsidP="00E40C37">
      <w:pPr>
        <w:adjustRightInd w:val="0"/>
        <w:snapToGrid w:val="0"/>
        <w:spacing w:line="560" w:lineRule="exact"/>
        <w:ind w:firstLineChars="200" w:firstLine="643"/>
        <w:rPr>
          <w:rFonts w:ascii="仿宋_GB2312" w:eastAsia="仿宋_GB2312"/>
          <w:sz w:val="32"/>
          <w:szCs w:val="32"/>
        </w:rPr>
      </w:pPr>
      <w:r w:rsidRPr="00E40C37">
        <w:rPr>
          <w:rFonts w:ascii="楷体" w:eastAsia="楷体" w:hAnsi="楷体" w:hint="eastAsia"/>
          <w:b/>
          <w:sz w:val="32"/>
          <w:szCs w:val="32"/>
        </w:rPr>
        <w:t>（五）</w:t>
      </w:r>
      <w:r w:rsidR="001D5D1B">
        <w:rPr>
          <w:rFonts w:ascii="楷体" w:eastAsia="楷体" w:hAnsi="楷体" w:hint="eastAsia"/>
          <w:b/>
          <w:sz w:val="32"/>
          <w:szCs w:val="32"/>
        </w:rPr>
        <w:t>转化</w:t>
      </w:r>
      <w:r w:rsidR="00084BA7" w:rsidRPr="00E40C37">
        <w:rPr>
          <w:rFonts w:ascii="楷体" w:eastAsia="楷体" w:hAnsi="楷体" w:hint="eastAsia"/>
          <w:b/>
          <w:sz w:val="32"/>
          <w:szCs w:val="32"/>
        </w:rPr>
        <w:t>科技成果计划。</w:t>
      </w:r>
      <w:r w:rsidR="00084BA7" w:rsidRPr="00E40C37">
        <w:rPr>
          <w:rFonts w:ascii="仿宋_GB2312" w:eastAsia="仿宋_GB2312" w:hint="eastAsia"/>
          <w:sz w:val="32"/>
          <w:szCs w:val="32"/>
        </w:rPr>
        <w:t>自治区目标是转化1000项，根据我市实际，提出百色目标是转化50项。</w:t>
      </w:r>
    </w:p>
    <w:p w:rsidR="0066674C" w:rsidRPr="00E40C37" w:rsidRDefault="00084BA7" w:rsidP="00E40C37">
      <w:pPr>
        <w:adjustRightInd w:val="0"/>
        <w:snapToGrid w:val="0"/>
        <w:spacing w:line="560" w:lineRule="exact"/>
        <w:ind w:firstLineChars="200" w:firstLine="640"/>
        <w:rPr>
          <w:rFonts w:ascii="仿宋_GB2312" w:eastAsia="仿宋_GB2312"/>
          <w:sz w:val="32"/>
          <w:szCs w:val="32"/>
        </w:rPr>
      </w:pPr>
      <w:r w:rsidRPr="00E40C37">
        <w:rPr>
          <w:rFonts w:ascii="仿宋_GB2312" w:eastAsia="仿宋_GB2312" w:hint="eastAsia"/>
          <w:sz w:val="32"/>
          <w:szCs w:val="32"/>
        </w:rPr>
        <w:t>综合以上</w:t>
      </w:r>
      <w:r w:rsidR="001D5D1B">
        <w:rPr>
          <w:rFonts w:ascii="仿宋_GB2312" w:eastAsia="仿宋_GB2312" w:hint="eastAsia"/>
          <w:sz w:val="32"/>
          <w:szCs w:val="32"/>
        </w:rPr>
        <w:t>计划</w:t>
      </w:r>
      <w:r w:rsidRPr="00E40C37">
        <w:rPr>
          <w:rFonts w:ascii="仿宋_GB2312" w:eastAsia="仿宋_GB2312" w:hint="eastAsia"/>
          <w:sz w:val="32"/>
          <w:szCs w:val="32"/>
        </w:rPr>
        <w:t>指标设置，提炼我市科技支撑产业高质量发展</w:t>
      </w:r>
      <w:r w:rsidR="000043D4" w:rsidRPr="00E40C37">
        <w:rPr>
          <w:rFonts w:ascii="仿宋_GB2312" w:eastAsia="仿宋_GB2312" w:hint="eastAsia"/>
          <w:sz w:val="32"/>
          <w:szCs w:val="32"/>
        </w:rPr>
        <w:t>三年行动</w:t>
      </w:r>
      <w:r w:rsidR="000043D4">
        <w:rPr>
          <w:rFonts w:ascii="仿宋_GB2312" w:eastAsia="仿宋_GB2312" w:hint="eastAsia"/>
          <w:sz w:val="32"/>
          <w:szCs w:val="32"/>
        </w:rPr>
        <w:t>具体</w:t>
      </w:r>
      <w:r w:rsidRPr="00E40C37">
        <w:rPr>
          <w:rFonts w:ascii="仿宋_GB2312" w:eastAsia="仿宋_GB2312" w:hint="eastAsia"/>
          <w:sz w:val="32"/>
          <w:szCs w:val="32"/>
        </w:rPr>
        <w:t>工作为“11155”</w:t>
      </w:r>
      <w:r w:rsidR="00A32B15" w:rsidRPr="00E40C37">
        <w:rPr>
          <w:rFonts w:ascii="仿宋_GB2312" w:eastAsia="仿宋_GB2312" w:hint="eastAsia"/>
          <w:sz w:val="32"/>
          <w:szCs w:val="32"/>
        </w:rPr>
        <w:t>科技创新</w:t>
      </w:r>
      <w:r w:rsidRPr="00E40C37">
        <w:rPr>
          <w:rFonts w:ascii="仿宋_GB2312" w:eastAsia="仿宋_GB2312" w:hint="eastAsia"/>
          <w:sz w:val="32"/>
          <w:szCs w:val="32"/>
        </w:rPr>
        <w:t>工程</w:t>
      </w:r>
      <w:r w:rsidR="00A32B15" w:rsidRPr="00E40C37">
        <w:rPr>
          <w:rFonts w:ascii="仿宋_GB2312" w:eastAsia="仿宋_GB2312" w:hint="eastAsia"/>
          <w:sz w:val="32"/>
          <w:szCs w:val="32"/>
        </w:rPr>
        <w:t>，将积极</w:t>
      </w:r>
      <w:proofErr w:type="gramStart"/>
      <w:r w:rsidR="00A32B15" w:rsidRPr="00E40C37">
        <w:rPr>
          <w:rFonts w:ascii="仿宋_GB2312" w:eastAsia="仿宋_GB2312" w:hint="eastAsia"/>
          <w:sz w:val="32"/>
          <w:szCs w:val="32"/>
        </w:rPr>
        <w:t>助推</w:t>
      </w:r>
      <w:r w:rsidR="000043D4" w:rsidRPr="00E40C37">
        <w:rPr>
          <w:rFonts w:ascii="仿宋_GB2312" w:eastAsia="仿宋_GB2312" w:hint="eastAsia"/>
          <w:sz w:val="32"/>
          <w:szCs w:val="32"/>
        </w:rPr>
        <w:t>广西</w:t>
      </w:r>
      <w:proofErr w:type="gramEnd"/>
      <w:r w:rsidR="00A32B15" w:rsidRPr="00E40C37">
        <w:rPr>
          <w:rFonts w:ascii="仿宋_GB2312" w:eastAsia="仿宋_GB2312" w:hint="eastAsia"/>
          <w:sz w:val="32"/>
          <w:szCs w:val="32"/>
        </w:rPr>
        <w:t>“</w:t>
      </w:r>
      <w:proofErr w:type="gramStart"/>
      <w:r w:rsidR="00A32B15" w:rsidRPr="00E40C37">
        <w:rPr>
          <w:rFonts w:ascii="仿宋_GB2312" w:eastAsia="仿宋_GB2312" w:hint="eastAsia"/>
          <w:sz w:val="32"/>
          <w:szCs w:val="32"/>
        </w:rPr>
        <w:t>三百二千</w:t>
      </w:r>
      <w:proofErr w:type="gramEnd"/>
      <w:r w:rsidR="00A32B15" w:rsidRPr="00E40C37">
        <w:rPr>
          <w:rFonts w:ascii="仿宋_GB2312" w:eastAsia="仿宋_GB2312" w:hint="eastAsia"/>
          <w:sz w:val="32"/>
          <w:szCs w:val="32"/>
        </w:rPr>
        <w:t>”科技创新工程</w:t>
      </w:r>
      <w:r w:rsidR="000043D4">
        <w:rPr>
          <w:rFonts w:ascii="仿宋_GB2312" w:eastAsia="仿宋_GB2312" w:hint="eastAsia"/>
          <w:sz w:val="32"/>
          <w:szCs w:val="32"/>
        </w:rPr>
        <w:t>的</w:t>
      </w:r>
      <w:r w:rsidR="00A32B15" w:rsidRPr="00E40C37">
        <w:rPr>
          <w:rFonts w:ascii="仿宋_GB2312" w:eastAsia="仿宋_GB2312" w:hint="eastAsia"/>
          <w:sz w:val="32"/>
          <w:szCs w:val="32"/>
        </w:rPr>
        <w:t>实施</w:t>
      </w:r>
      <w:r w:rsidR="001D5D1B">
        <w:rPr>
          <w:rFonts w:ascii="仿宋_GB2312" w:eastAsia="仿宋_GB2312" w:hint="eastAsia"/>
          <w:sz w:val="32"/>
          <w:szCs w:val="32"/>
        </w:rPr>
        <w:t>，有力</w:t>
      </w:r>
      <w:r w:rsidR="001D5D1B" w:rsidRPr="00E40C37">
        <w:rPr>
          <w:rFonts w:ascii="仿宋_GB2312" w:eastAsia="仿宋_GB2312" w:hint="eastAsia"/>
          <w:sz w:val="32"/>
          <w:szCs w:val="32"/>
        </w:rPr>
        <w:t>支撑产业高质量发展</w:t>
      </w:r>
      <w:r w:rsidR="00B63DCF">
        <w:rPr>
          <w:rFonts w:ascii="仿宋_GB2312" w:eastAsia="仿宋_GB2312" w:hint="eastAsia"/>
          <w:sz w:val="32"/>
          <w:szCs w:val="32"/>
        </w:rPr>
        <w:t>。</w:t>
      </w:r>
    </w:p>
    <w:sectPr w:rsidR="0066674C" w:rsidRPr="00E40C3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6C9" w:rsidRDefault="004136C9" w:rsidP="00430564">
      <w:r>
        <w:separator/>
      </w:r>
    </w:p>
  </w:endnote>
  <w:endnote w:type="continuationSeparator" w:id="0">
    <w:p w:rsidR="004136C9" w:rsidRDefault="004136C9" w:rsidP="00430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2854024"/>
      <w:docPartObj>
        <w:docPartGallery w:val="Page Numbers (Bottom of Page)"/>
        <w:docPartUnique/>
      </w:docPartObj>
    </w:sdtPr>
    <w:sdtEndPr/>
    <w:sdtContent>
      <w:p w:rsidR="00430564" w:rsidRDefault="00430564">
        <w:pPr>
          <w:pStyle w:val="a3"/>
          <w:jc w:val="center"/>
        </w:pPr>
        <w:r>
          <w:fldChar w:fldCharType="begin"/>
        </w:r>
        <w:r>
          <w:instrText>PAGE   \* MERGEFORMAT</w:instrText>
        </w:r>
        <w:r>
          <w:fldChar w:fldCharType="separate"/>
        </w:r>
        <w:r w:rsidR="001633F7" w:rsidRPr="001633F7">
          <w:rPr>
            <w:noProof/>
            <w:lang w:val="zh-CN"/>
          </w:rPr>
          <w:t>1</w:t>
        </w:r>
        <w:r>
          <w:fldChar w:fldCharType="end"/>
        </w:r>
      </w:p>
    </w:sdtContent>
  </w:sdt>
  <w:p w:rsidR="00430564" w:rsidRDefault="0043056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6C9" w:rsidRDefault="004136C9" w:rsidP="00430564">
      <w:r>
        <w:separator/>
      </w:r>
    </w:p>
  </w:footnote>
  <w:footnote w:type="continuationSeparator" w:id="0">
    <w:p w:rsidR="004136C9" w:rsidRDefault="004136C9" w:rsidP="004305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8460E"/>
    <w:rsid w:val="000043D4"/>
    <w:rsid w:val="00084BA7"/>
    <w:rsid w:val="00103249"/>
    <w:rsid w:val="001633F7"/>
    <w:rsid w:val="001D5D1B"/>
    <w:rsid w:val="002A34C5"/>
    <w:rsid w:val="002B0EA4"/>
    <w:rsid w:val="003901E5"/>
    <w:rsid w:val="004136C9"/>
    <w:rsid w:val="00430564"/>
    <w:rsid w:val="004429BA"/>
    <w:rsid w:val="005673C3"/>
    <w:rsid w:val="00622676"/>
    <w:rsid w:val="0066674C"/>
    <w:rsid w:val="0068460E"/>
    <w:rsid w:val="006C7FD3"/>
    <w:rsid w:val="00772BB9"/>
    <w:rsid w:val="008D2CAB"/>
    <w:rsid w:val="00913BB3"/>
    <w:rsid w:val="00A32B15"/>
    <w:rsid w:val="00AA1C7F"/>
    <w:rsid w:val="00B63DCF"/>
    <w:rsid w:val="00B82408"/>
    <w:rsid w:val="00BD5BEA"/>
    <w:rsid w:val="00C53B6E"/>
    <w:rsid w:val="00DC364A"/>
    <w:rsid w:val="00E40C37"/>
    <w:rsid w:val="00F52764"/>
    <w:rsid w:val="00F558A3"/>
    <w:rsid w:val="459B2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Pr>
      <w:b/>
      <w:bCs/>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character" w:customStyle="1" w:styleId="1Char">
    <w:name w:val="标题 1 Char"/>
    <w:basedOn w:val="a0"/>
    <w:link w:val="1"/>
    <w:uiPriority w:val="9"/>
    <w:rPr>
      <w:rFonts w:ascii="宋体" w:eastAsia="宋体" w:hAnsi="宋体" w:cs="宋体"/>
      <w:b/>
      <w:bCs/>
      <w:kern w:val="36"/>
      <w:sz w:val="48"/>
      <w:szCs w:val="48"/>
    </w:rPr>
  </w:style>
  <w:style w:type="paragraph" w:styleId="a7">
    <w:name w:val="List Paragraph"/>
    <w:basedOn w:val="a"/>
    <w:uiPriority w:val="99"/>
    <w:unhideWhenUsed/>
    <w:rsid w:val="008D2CAB"/>
    <w:pPr>
      <w:ind w:firstLineChars="200" w:firstLine="420"/>
    </w:pPr>
  </w:style>
  <w:style w:type="character" w:styleId="a8">
    <w:name w:val="Emphasis"/>
    <w:basedOn w:val="a0"/>
    <w:uiPriority w:val="20"/>
    <w:qFormat/>
    <w:rsid w:val="008D2CAB"/>
    <w:rPr>
      <w:i/>
      <w:iCs/>
    </w:rPr>
  </w:style>
  <w:style w:type="paragraph" w:customStyle="1" w:styleId="ParaCharCharCharChar">
    <w:name w:val="默认段落字体 Para Char Char Char Char"/>
    <w:basedOn w:val="a"/>
    <w:rsid w:val="00A32B15"/>
    <w:rPr>
      <w:rFonts w:ascii="Calibri" w:eastAsia="宋体" w:hAnsi="Calibri"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20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4</Pages>
  <Words>326</Words>
  <Characters>1864</Characters>
  <Application>Microsoft Office Word</Application>
  <DocSecurity>0</DocSecurity>
  <Lines>15</Lines>
  <Paragraphs>4</Paragraphs>
  <ScaleCrop>false</ScaleCrop>
  <Company>CHINA</Company>
  <LinksUpToDate>false</LinksUpToDate>
  <CharactersWithSpaces>2186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2018-12-25T02:00:00Z</dcterms:created>
  <dcterms:modified xsi:type="dcterms:W3CDTF">2019-01-21T06:16:00Z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