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附件1</w:t>
      </w:r>
    </w:p>
    <w:p>
      <w:pPr>
        <w:jc w:val="center"/>
        <w:rPr>
          <w:sz w:val="44"/>
          <w:szCs w:val="44"/>
        </w:rPr>
      </w:pPr>
      <w:r>
        <w:rPr>
          <w:rFonts w:hint="eastAsia" w:ascii="方正小标宋简体" w:hAnsi="方正小标宋简体" w:eastAsia="方正小标宋简体" w:cs="方正小标宋简体"/>
          <w:i w:val="0"/>
          <w:color w:val="000000"/>
          <w:kern w:val="0"/>
          <w:sz w:val="44"/>
          <w:szCs w:val="44"/>
          <w:u w:val="none"/>
          <w:lang w:val="en-US" w:eastAsia="zh-CN" w:bidi="ar"/>
        </w:rPr>
        <w:t>2022年6月市本级到期未结题验收计划项目表</w:t>
      </w:r>
      <w:bookmarkStart w:id="0" w:name="_GoBack"/>
      <w:bookmarkEnd w:id="0"/>
    </w:p>
    <w:tbl>
      <w:tblPr>
        <w:tblStyle w:val="4"/>
        <w:tblW w:w="4998" w:type="pct"/>
        <w:jc w:val="center"/>
        <w:shd w:val="clear" w:color="auto" w:fill="auto"/>
        <w:tblLayout w:type="autofit"/>
        <w:tblCellMar>
          <w:top w:w="0" w:type="dxa"/>
          <w:left w:w="0" w:type="dxa"/>
          <w:bottom w:w="0" w:type="dxa"/>
          <w:right w:w="0" w:type="dxa"/>
        </w:tblCellMar>
      </w:tblPr>
      <w:tblGrid>
        <w:gridCol w:w="677"/>
        <w:gridCol w:w="1367"/>
        <w:gridCol w:w="4122"/>
        <w:gridCol w:w="2945"/>
        <w:gridCol w:w="1002"/>
        <w:gridCol w:w="964"/>
        <w:gridCol w:w="1017"/>
        <w:gridCol w:w="806"/>
        <w:gridCol w:w="1694"/>
      </w:tblGrid>
      <w:tr>
        <w:tblPrEx>
          <w:shd w:val="clear" w:color="auto" w:fill="auto"/>
          <w:tblCellMar>
            <w:top w:w="0" w:type="dxa"/>
            <w:left w:w="0" w:type="dxa"/>
            <w:bottom w:w="0" w:type="dxa"/>
            <w:right w:w="0" w:type="dxa"/>
          </w:tblCellMar>
        </w:tblPrEx>
        <w:trPr>
          <w:trHeight w:val="760" w:hRule="atLeast"/>
          <w:tblHeader/>
          <w:jc w:val="center"/>
        </w:trPr>
        <w:tc>
          <w:tcPr>
            <w:tcW w:w="2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序号</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项目类型</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课题名称</w:t>
            </w:r>
          </w:p>
        </w:tc>
        <w:tc>
          <w:tcPr>
            <w:tcW w:w="10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承担单位</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课题负责人</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项目开始时间</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项目终止时间</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经费(万元)</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下达文件号</w:t>
            </w:r>
          </w:p>
        </w:tc>
      </w:tr>
      <w:tr>
        <w:tblPrEx>
          <w:shd w:val="clear" w:color="auto" w:fill="auto"/>
          <w:tblCellMar>
            <w:top w:w="0" w:type="dxa"/>
            <w:left w:w="0" w:type="dxa"/>
            <w:bottom w:w="0" w:type="dxa"/>
            <w:right w:w="0" w:type="dxa"/>
          </w:tblCellMar>
        </w:tblPrEx>
        <w:trPr>
          <w:trHeight w:val="856"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市校科技合作</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输送装备结构件焊接机器人平台开发</w:t>
            </w:r>
          </w:p>
        </w:tc>
        <w:tc>
          <w:tcPr>
            <w:tcW w:w="10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广西百色矿山机械厂有限公司、广西大学</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廖志诚</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2016.09</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2019.08</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7"/>
                <w:rFonts w:hAnsi="Times New Roman"/>
                <w:lang w:val="en-US" w:eastAsia="zh-CN" w:bidi="ar"/>
              </w:rPr>
              <w:t>百科计字〔</w:t>
            </w:r>
            <w:r>
              <w:rPr>
                <w:rStyle w:val="6"/>
                <w:rFonts w:eastAsia="宋体"/>
                <w:lang w:val="en-US" w:eastAsia="zh-CN" w:bidi="ar"/>
              </w:rPr>
              <w:t>2016</w:t>
            </w:r>
            <w:r>
              <w:rPr>
                <w:rStyle w:val="7"/>
                <w:rFonts w:hAnsi="Times New Roman"/>
                <w:lang w:val="en-US" w:eastAsia="zh-CN" w:bidi="ar"/>
              </w:rPr>
              <w:t>〕</w:t>
            </w:r>
            <w:r>
              <w:rPr>
                <w:rStyle w:val="6"/>
                <w:rFonts w:eastAsia="宋体"/>
                <w:lang w:val="en-US" w:eastAsia="zh-CN" w:bidi="ar"/>
              </w:rPr>
              <w:t>6</w:t>
            </w:r>
            <w:r>
              <w:rPr>
                <w:rStyle w:val="7"/>
                <w:rFonts w:hAnsi="Times New Roman"/>
                <w:lang w:val="en-US" w:eastAsia="zh-CN" w:bidi="ar"/>
              </w:rPr>
              <w:t>号</w:t>
            </w:r>
          </w:p>
        </w:tc>
      </w:tr>
      <w:tr>
        <w:tblPrEx>
          <w:shd w:val="clear" w:color="auto" w:fill="auto"/>
          <w:tblCellMar>
            <w:top w:w="0" w:type="dxa"/>
            <w:left w:w="0" w:type="dxa"/>
            <w:bottom w:w="0" w:type="dxa"/>
            <w:right w:w="0" w:type="dxa"/>
          </w:tblCellMar>
        </w:tblPrEx>
        <w:trPr>
          <w:trHeight w:val="856"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艾滋病防控</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研究对艾滋病患者及家属的医疗干预对艾滋病新发及预后的影响</w:t>
            </w:r>
          </w:p>
        </w:tc>
        <w:tc>
          <w:tcPr>
            <w:tcW w:w="10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百色市人民医院</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卢平宣</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2016.09</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2018.08</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7"/>
                <w:rFonts w:hAnsi="Times New Roman"/>
                <w:lang w:val="en-US" w:eastAsia="zh-CN" w:bidi="ar"/>
              </w:rPr>
              <w:t>百科计字〔</w:t>
            </w:r>
            <w:r>
              <w:rPr>
                <w:rStyle w:val="6"/>
                <w:rFonts w:eastAsia="宋体"/>
                <w:lang w:val="en-US" w:eastAsia="zh-CN" w:bidi="ar"/>
              </w:rPr>
              <w:t>2016</w:t>
            </w:r>
            <w:r>
              <w:rPr>
                <w:rStyle w:val="7"/>
                <w:rFonts w:hAnsi="Times New Roman"/>
                <w:lang w:val="en-US" w:eastAsia="zh-CN" w:bidi="ar"/>
              </w:rPr>
              <w:t>〕</w:t>
            </w:r>
            <w:r>
              <w:rPr>
                <w:rStyle w:val="6"/>
                <w:rFonts w:eastAsia="宋体"/>
                <w:lang w:val="en-US" w:eastAsia="zh-CN" w:bidi="ar"/>
              </w:rPr>
              <w:t>13</w:t>
            </w:r>
            <w:r>
              <w:rPr>
                <w:rStyle w:val="7"/>
                <w:rFonts w:hAnsi="Times New Roman"/>
                <w:lang w:val="en-US" w:eastAsia="zh-CN" w:bidi="ar"/>
              </w:rPr>
              <w:t>号</w:t>
            </w:r>
          </w:p>
        </w:tc>
      </w:tr>
      <w:tr>
        <w:tblPrEx>
          <w:shd w:val="clear" w:color="auto" w:fill="auto"/>
          <w:tblCellMar>
            <w:top w:w="0" w:type="dxa"/>
            <w:left w:w="0" w:type="dxa"/>
            <w:bottom w:w="0" w:type="dxa"/>
            <w:right w:w="0" w:type="dxa"/>
          </w:tblCellMar>
        </w:tblPrEx>
        <w:trPr>
          <w:trHeight w:val="856"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技术研究与开发</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电视科技培训</w:t>
            </w:r>
          </w:p>
        </w:tc>
        <w:tc>
          <w:tcPr>
            <w:tcW w:w="10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百色市广播电视台</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罗汉庆</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2017.08</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2018.01</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7"/>
                <w:rFonts w:hAnsi="Times New Roman"/>
                <w:lang w:val="en-US" w:eastAsia="zh-CN" w:bidi="ar"/>
              </w:rPr>
              <w:t>百科计字〔</w:t>
            </w:r>
            <w:r>
              <w:rPr>
                <w:rStyle w:val="6"/>
                <w:rFonts w:eastAsia="宋体"/>
                <w:lang w:val="en-US" w:eastAsia="zh-CN" w:bidi="ar"/>
              </w:rPr>
              <w:t>2017</w:t>
            </w:r>
            <w:r>
              <w:rPr>
                <w:rStyle w:val="7"/>
                <w:rFonts w:hAnsi="Times New Roman"/>
                <w:lang w:val="en-US" w:eastAsia="zh-CN" w:bidi="ar"/>
              </w:rPr>
              <w:t>〕</w:t>
            </w:r>
            <w:r>
              <w:rPr>
                <w:rStyle w:val="6"/>
                <w:rFonts w:eastAsia="宋体"/>
                <w:lang w:val="en-US" w:eastAsia="zh-CN" w:bidi="ar"/>
              </w:rPr>
              <w:t>8</w:t>
            </w:r>
            <w:r>
              <w:rPr>
                <w:rStyle w:val="7"/>
                <w:rFonts w:hAnsi="Times New Roman"/>
                <w:lang w:val="en-US" w:eastAsia="zh-CN" w:bidi="ar"/>
              </w:rPr>
              <w:t>号</w:t>
            </w:r>
          </w:p>
        </w:tc>
      </w:tr>
      <w:tr>
        <w:tblPrEx>
          <w:shd w:val="clear" w:color="auto" w:fill="auto"/>
          <w:tblCellMar>
            <w:top w:w="0" w:type="dxa"/>
            <w:left w:w="0" w:type="dxa"/>
            <w:bottom w:w="0" w:type="dxa"/>
            <w:right w:w="0" w:type="dxa"/>
          </w:tblCellMar>
        </w:tblPrEx>
        <w:trPr>
          <w:trHeight w:val="856"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市校科技合作</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幽门螺杆菌传播途径动物模型建立及其基因适应性进化的研究</w:t>
            </w:r>
          </w:p>
        </w:tc>
        <w:tc>
          <w:tcPr>
            <w:tcW w:w="10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右江民族医学院附属医院、右江民族医学院</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Style w:val="7"/>
                <w:rFonts w:hAnsi="宋体"/>
                <w:lang w:val="en-US" w:eastAsia="zh-CN" w:bidi="ar"/>
              </w:rPr>
              <w:t>岑</w:t>
            </w:r>
            <w:r>
              <w:rPr>
                <w:rStyle w:val="6"/>
                <w:rFonts w:eastAsia="仿宋_GB2312"/>
                <w:lang w:val="en-US" w:eastAsia="zh-CN" w:bidi="ar"/>
              </w:rPr>
              <w:t xml:space="preserve">  </w:t>
            </w:r>
            <w:r>
              <w:rPr>
                <w:rStyle w:val="7"/>
                <w:rFonts w:hAnsi="宋体"/>
                <w:lang w:val="en-US" w:eastAsia="zh-CN" w:bidi="ar"/>
              </w:rPr>
              <w:t>朝</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2017.07</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2019.09</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7"/>
                <w:rFonts w:hAnsi="Times New Roman"/>
                <w:lang w:val="en-US" w:eastAsia="zh-CN" w:bidi="ar"/>
              </w:rPr>
              <w:t>百科计字〔</w:t>
            </w:r>
            <w:r>
              <w:rPr>
                <w:rStyle w:val="6"/>
                <w:rFonts w:eastAsia="宋体"/>
                <w:lang w:val="en-US" w:eastAsia="zh-CN" w:bidi="ar"/>
              </w:rPr>
              <w:t>2017</w:t>
            </w:r>
            <w:r>
              <w:rPr>
                <w:rStyle w:val="7"/>
                <w:rFonts w:hAnsi="Times New Roman"/>
                <w:lang w:val="en-US" w:eastAsia="zh-CN" w:bidi="ar"/>
              </w:rPr>
              <w:t>〕</w:t>
            </w:r>
            <w:r>
              <w:rPr>
                <w:rStyle w:val="6"/>
                <w:rFonts w:eastAsia="宋体"/>
                <w:lang w:val="en-US" w:eastAsia="zh-CN" w:bidi="ar"/>
              </w:rPr>
              <w:t>8</w:t>
            </w:r>
            <w:r>
              <w:rPr>
                <w:rStyle w:val="7"/>
                <w:rFonts w:hAnsi="Times New Roman"/>
                <w:lang w:val="en-US" w:eastAsia="zh-CN" w:bidi="ar"/>
              </w:rPr>
              <w:t>号</w:t>
            </w:r>
          </w:p>
        </w:tc>
      </w:tr>
      <w:tr>
        <w:tblPrEx>
          <w:shd w:val="clear" w:color="auto" w:fill="auto"/>
          <w:tblCellMar>
            <w:top w:w="0" w:type="dxa"/>
            <w:left w:w="0" w:type="dxa"/>
            <w:bottom w:w="0" w:type="dxa"/>
            <w:right w:w="0" w:type="dxa"/>
          </w:tblCellMar>
        </w:tblPrEx>
        <w:trPr>
          <w:trHeight w:val="856"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市校科技合作</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景天三七抗动脉粥样硬化作用以及机制研究</w:t>
            </w:r>
          </w:p>
        </w:tc>
        <w:tc>
          <w:tcPr>
            <w:tcW w:w="10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百色市人民医院、右江民族医学院</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朱博杰</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2017.09</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2019.09</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7"/>
                <w:rFonts w:hAnsi="Times New Roman"/>
                <w:lang w:val="en-US" w:eastAsia="zh-CN" w:bidi="ar"/>
              </w:rPr>
              <w:t>百科计字〔</w:t>
            </w:r>
            <w:r>
              <w:rPr>
                <w:rStyle w:val="6"/>
                <w:rFonts w:eastAsia="宋体"/>
                <w:lang w:val="en-US" w:eastAsia="zh-CN" w:bidi="ar"/>
              </w:rPr>
              <w:t>2017</w:t>
            </w:r>
            <w:r>
              <w:rPr>
                <w:rStyle w:val="7"/>
                <w:rFonts w:hAnsi="Times New Roman"/>
                <w:lang w:val="en-US" w:eastAsia="zh-CN" w:bidi="ar"/>
              </w:rPr>
              <w:t>〕</w:t>
            </w:r>
            <w:r>
              <w:rPr>
                <w:rStyle w:val="6"/>
                <w:rFonts w:eastAsia="宋体"/>
                <w:lang w:val="en-US" w:eastAsia="zh-CN" w:bidi="ar"/>
              </w:rPr>
              <w:t>8</w:t>
            </w:r>
            <w:r>
              <w:rPr>
                <w:rStyle w:val="7"/>
                <w:rFonts w:hAnsi="Times New Roman"/>
                <w:lang w:val="en-US" w:eastAsia="zh-CN" w:bidi="ar"/>
              </w:rPr>
              <w:t>号</w:t>
            </w:r>
          </w:p>
        </w:tc>
      </w:tr>
      <w:tr>
        <w:tblPrEx>
          <w:shd w:val="clear" w:color="auto" w:fill="auto"/>
          <w:tblCellMar>
            <w:top w:w="0" w:type="dxa"/>
            <w:left w:w="0" w:type="dxa"/>
            <w:bottom w:w="0" w:type="dxa"/>
            <w:right w:w="0" w:type="dxa"/>
          </w:tblCellMar>
        </w:tblPrEx>
        <w:trPr>
          <w:trHeight w:val="856"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技术研究与开发</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中药新品种橘红的引进种植及保花保果新技术研发</w:t>
            </w:r>
          </w:p>
        </w:tc>
        <w:tc>
          <w:tcPr>
            <w:tcW w:w="10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平果县天然润宝农业发展有限公司、广西大学</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罗祖会</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2018.01</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2019.12</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7"/>
                <w:rFonts w:hAnsi="Times New Roman"/>
                <w:lang w:val="en-US" w:eastAsia="zh-CN" w:bidi="ar"/>
              </w:rPr>
              <w:t>百科字〔</w:t>
            </w:r>
            <w:r>
              <w:rPr>
                <w:rStyle w:val="6"/>
                <w:rFonts w:eastAsia="宋体"/>
                <w:lang w:val="en-US" w:eastAsia="zh-CN" w:bidi="ar"/>
              </w:rPr>
              <w:t>2018</w:t>
            </w:r>
            <w:r>
              <w:rPr>
                <w:rStyle w:val="7"/>
                <w:rFonts w:hAnsi="Times New Roman"/>
                <w:lang w:val="en-US" w:eastAsia="zh-CN" w:bidi="ar"/>
              </w:rPr>
              <w:t>〕</w:t>
            </w:r>
            <w:r>
              <w:rPr>
                <w:rStyle w:val="6"/>
                <w:rFonts w:eastAsia="宋体"/>
                <w:lang w:val="en-US" w:eastAsia="zh-CN" w:bidi="ar"/>
              </w:rPr>
              <w:t>30</w:t>
            </w:r>
            <w:r>
              <w:rPr>
                <w:rStyle w:val="7"/>
                <w:rFonts w:hAnsi="Times New Roman"/>
                <w:lang w:val="en-US" w:eastAsia="zh-CN" w:bidi="ar"/>
              </w:rPr>
              <w:t>号</w:t>
            </w:r>
          </w:p>
        </w:tc>
      </w:tr>
      <w:tr>
        <w:tblPrEx>
          <w:shd w:val="clear" w:color="auto" w:fill="auto"/>
          <w:tblCellMar>
            <w:top w:w="0" w:type="dxa"/>
            <w:left w:w="0" w:type="dxa"/>
            <w:bottom w:w="0" w:type="dxa"/>
            <w:right w:w="0" w:type="dxa"/>
          </w:tblCellMar>
        </w:tblPrEx>
        <w:trPr>
          <w:trHeight w:val="856"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市校科技合作</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振幅整合脑电图在晚期早产儿脑损伤中的诊断价值及其波形特征的研究</w:t>
            </w:r>
          </w:p>
        </w:tc>
        <w:tc>
          <w:tcPr>
            <w:tcW w:w="10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右江民族医学院附属医院、右江民族医学院</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梁玉美</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2018.06</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2020.12</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7"/>
                <w:rFonts w:hAnsi="Times New Roman"/>
                <w:lang w:val="en-US" w:eastAsia="zh-CN" w:bidi="ar"/>
              </w:rPr>
              <w:t>百科字〔</w:t>
            </w:r>
            <w:r>
              <w:rPr>
                <w:rStyle w:val="6"/>
                <w:rFonts w:eastAsia="宋体"/>
                <w:lang w:val="en-US" w:eastAsia="zh-CN" w:bidi="ar"/>
              </w:rPr>
              <w:t>2018</w:t>
            </w:r>
            <w:r>
              <w:rPr>
                <w:rStyle w:val="7"/>
                <w:rFonts w:hAnsi="Times New Roman"/>
                <w:lang w:val="en-US" w:eastAsia="zh-CN" w:bidi="ar"/>
              </w:rPr>
              <w:t>〕</w:t>
            </w:r>
            <w:r>
              <w:rPr>
                <w:rStyle w:val="6"/>
                <w:rFonts w:eastAsia="宋体"/>
                <w:lang w:val="en-US" w:eastAsia="zh-CN" w:bidi="ar"/>
              </w:rPr>
              <w:t>30</w:t>
            </w:r>
            <w:r>
              <w:rPr>
                <w:rStyle w:val="7"/>
                <w:rFonts w:hAnsi="Times New Roman"/>
                <w:lang w:val="en-US" w:eastAsia="zh-CN" w:bidi="ar"/>
              </w:rPr>
              <w:t>号</w:t>
            </w:r>
          </w:p>
        </w:tc>
      </w:tr>
      <w:tr>
        <w:tblPrEx>
          <w:shd w:val="clear" w:color="auto" w:fill="auto"/>
          <w:tblCellMar>
            <w:top w:w="0" w:type="dxa"/>
            <w:left w:w="0" w:type="dxa"/>
            <w:bottom w:w="0" w:type="dxa"/>
            <w:right w:w="0" w:type="dxa"/>
          </w:tblCellMar>
        </w:tblPrEx>
        <w:trPr>
          <w:trHeight w:val="856"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艾滋病防控</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性服务妇女（暗娼）艾滋病队列研究</w:t>
            </w:r>
          </w:p>
        </w:tc>
        <w:tc>
          <w:tcPr>
            <w:tcW w:w="10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右江民族医学院</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廖建英</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2018.01</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2020.12</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7"/>
                <w:rFonts w:hAnsi="Times New Roman"/>
                <w:lang w:val="en-US" w:eastAsia="zh-CN" w:bidi="ar"/>
              </w:rPr>
              <w:t>百科字〔</w:t>
            </w:r>
            <w:r>
              <w:rPr>
                <w:rStyle w:val="6"/>
                <w:rFonts w:eastAsia="宋体"/>
                <w:lang w:val="en-US" w:eastAsia="zh-CN" w:bidi="ar"/>
              </w:rPr>
              <w:t>2018</w:t>
            </w:r>
            <w:r>
              <w:rPr>
                <w:rStyle w:val="7"/>
                <w:rFonts w:hAnsi="Times New Roman"/>
                <w:lang w:val="en-US" w:eastAsia="zh-CN" w:bidi="ar"/>
              </w:rPr>
              <w:t>〕</w:t>
            </w:r>
            <w:r>
              <w:rPr>
                <w:rStyle w:val="6"/>
                <w:rFonts w:eastAsia="宋体"/>
                <w:lang w:val="en-US" w:eastAsia="zh-CN" w:bidi="ar"/>
              </w:rPr>
              <w:t>42</w:t>
            </w:r>
            <w:r>
              <w:rPr>
                <w:rStyle w:val="7"/>
                <w:rFonts w:hAnsi="Times New Roman"/>
                <w:lang w:val="en-US" w:eastAsia="zh-CN" w:bidi="ar"/>
              </w:rPr>
              <w:t>号</w:t>
            </w:r>
          </w:p>
        </w:tc>
      </w:tr>
      <w:tr>
        <w:tblPrEx>
          <w:shd w:val="clear" w:color="auto" w:fill="auto"/>
          <w:tblCellMar>
            <w:top w:w="0" w:type="dxa"/>
            <w:left w:w="0" w:type="dxa"/>
            <w:bottom w:w="0" w:type="dxa"/>
            <w:right w:w="0" w:type="dxa"/>
          </w:tblCellMar>
        </w:tblPrEx>
        <w:trPr>
          <w:trHeight w:val="856"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艾滋病防控</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健康教育对百色市学生群体艾滋病相关知识和认知行为干预模式的效果评估</w:t>
            </w:r>
          </w:p>
        </w:tc>
        <w:tc>
          <w:tcPr>
            <w:tcW w:w="10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右江民族医学院附属医院</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尹毅霞</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2018.01</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2020.12</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7"/>
                <w:rFonts w:hAnsi="Times New Roman"/>
                <w:lang w:val="en-US" w:eastAsia="zh-CN" w:bidi="ar"/>
              </w:rPr>
              <w:t>百科字〔</w:t>
            </w:r>
            <w:r>
              <w:rPr>
                <w:rStyle w:val="6"/>
                <w:rFonts w:eastAsia="宋体"/>
                <w:lang w:val="en-US" w:eastAsia="zh-CN" w:bidi="ar"/>
              </w:rPr>
              <w:t>2018</w:t>
            </w:r>
            <w:r>
              <w:rPr>
                <w:rStyle w:val="7"/>
                <w:rFonts w:hAnsi="Times New Roman"/>
                <w:lang w:val="en-US" w:eastAsia="zh-CN" w:bidi="ar"/>
              </w:rPr>
              <w:t>〕</w:t>
            </w:r>
            <w:r>
              <w:rPr>
                <w:rStyle w:val="6"/>
                <w:rFonts w:eastAsia="宋体"/>
                <w:lang w:val="en-US" w:eastAsia="zh-CN" w:bidi="ar"/>
              </w:rPr>
              <w:t>42</w:t>
            </w:r>
            <w:r>
              <w:rPr>
                <w:rStyle w:val="7"/>
                <w:rFonts w:hAnsi="Times New Roman"/>
                <w:lang w:val="en-US" w:eastAsia="zh-CN" w:bidi="ar"/>
              </w:rPr>
              <w:t>号</w:t>
            </w:r>
          </w:p>
        </w:tc>
      </w:tr>
      <w:tr>
        <w:tblPrEx>
          <w:shd w:val="clear" w:color="auto" w:fill="auto"/>
          <w:tblCellMar>
            <w:top w:w="0" w:type="dxa"/>
            <w:left w:w="0" w:type="dxa"/>
            <w:bottom w:w="0" w:type="dxa"/>
            <w:right w:w="0" w:type="dxa"/>
          </w:tblCellMar>
        </w:tblPrEx>
        <w:trPr>
          <w:trHeight w:val="856"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技术研究与开发</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重质油特种加氢技术</w:t>
            </w:r>
          </w:p>
        </w:tc>
        <w:tc>
          <w:tcPr>
            <w:tcW w:w="10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广西华大骄阳能源环保科技有限公司</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Style w:val="7"/>
                <w:rFonts w:hAnsi="宋体"/>
                <w:lang w:val="en-US" w:eastAsia="zh-CN" w:bidi="ar"/>
              </w:rPr>
              <w:t>宋</w:t>
            </w:r>
            <w:r>
              <w:rPr>
                <w:rStyle w:val="6"/>
                <w:rFonts w:eastAsia="仿宋_GB2312"/>
                <w:lang w:val="en-US" w:eastAsia="zh-CN" w:bidi="ar"/>
              </w:rPr>
              <w:t xml:space="preserve">  </w:t>
            </w:r>
            <w:r>
              <w:rPr>
                <w:rStyle w:val="7"/>
                <w:rFonts w:hAnsi="宋体"/>
                <w:lang w:val="en-US" w:eastAsia="zh-CN" w:bidi="ar"/>
              </w:rPr>
              <w:t>华</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2019.01</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2020.12</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6"/>
                <w:rFonts w:eastAsia="宋体"/>
                <w:lang w:val="en-US" w:eastAsia="zh-CN" w:bidi="ar"/>
              </w:rPr>
              <w:t>2019</w:t>
            </w:r>
            <w:r>
              <w:rPr>
                <w:rStyle w:val="7"/>
                <w:rFonts w:hAnsi="Times New Roman"/>
                <w:lang w:val="en-US" w:eastAsia="zh-CN" w:bidi="ar"/>
              </w:rPr>
              <w:t>年第一批（百科字〔</w:t>
            </w:r>
            <w:r>
              <w:rPr>
                <w:rStyle w:val="6"/>
                <w:rFonts w:eastAsia="宋体"/>
                <w:lang w:val="en-US" w:eastAsia="zh-CN" w:bidi="ar"/>
              </w:rPr>
              <w:t>2019</w:t>
            </w:r>
            <w:r>
              <w:rPr>
                <w:rStyle w:val="7"/>
                <w:rFonts w:hAnsi="Times New Roman"/>
                <w:lang w:val="en-US" w:eastAsia="zh-CN" w:bidi="ar"/>
              </w:rPr>
              <w:t>〕</w:t>
            </w:r>
            <w:r>
              <w:rPr>
                <w:rStyle w:val="6"/>
                <w:rFonts w:eastAsia="宋体"/>
                <w:lang w:val="en-US" w:eastAsia="zh-CN" w:bidi="ar"/>
              </w:rPr>
              <w:t>32</w:t>
            </w:r>
            <w:r>
              <w:rPr>
                <w:rStyle w:val="7"/>
                <w:rFonts w:hAnsi="Times New Roman"/>
                <w:lang w:val="en-US" w:eastAsia="zh-CN" w:bidi="ar"/>
              </w:rPr>
              <w:t>号）</w:t>
            </w:r>
          </w:p>
        </w:tc>
      </w:tr>
      <w:tr>
        <w:tblPrEx>
          <w:shd w:val="clear" w:color="auto" w:fill="auto"/>
          <w:tblCellMar>
            <w:top w:w="0" w:type="dxa"/>
            <w:left w:w="0" w:type="dxa"/>
            <w:bottom w:w="0" w:type="dxa"/>
            <w:right w:w="0" w:type="dxa"/>
          </w:tblCellMar>
        </w:tblPrEx>
        <w:trPr>
          <w:trHeight w:val="856"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技术研究与开发</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高性能稀土铝合金线材技术研发与应用</w:t>
            </w:r>
          </w:p>
        </w:tc>
        <w:tc>
          <w:tcPr>
            <w:tcW w:w="10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广西友合金属材料科技有限公司</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方贻涛</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2019.07</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2021.06</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7"/>
                <w:rFonts w:hAnsi="Times New Roman"/>
                <w:lang w:val="en-US" w:eastAsia="zh-CN" w:bidi="ar"/>
              </w:rPr>
              <w:t>百科字〔</w:t>
            </w:r>
            <w:r>
              <w:rPr>
                <w:rStyle w:val="6"/>
                <w:rFonts w:eastAsia="宋体"/>
                <w:lang w:val="en-US" w:eastAsia="zh-CN" w:bidi="ar"/>
              </w:rPr>
              <w:t>2019</w:t>
            </w:r>
            <w:r>
              <w:rPr>
                <w:rStyle w:val="7"/>
                <w:rFonts w:hAnsi="Times New Roman"/>
                <w:lang w:val="en-US" w:eastAsia="zh-CN" w:bidi="ar"/>
              </w:rPr>
              <w:t>〕</w:t>
            </w:r>
            <w:r>
              <w:rPr>
                <w:rStyle w:val="6"/>
                <w:rFonts w:eastAsia="宋体"/>
                <w:lang w:val="en-US" w:eastAsia="zh-CN" w:bidi="ar"/>
              </w:rPr>
              <w:t>32</w:t>
            </w:r>
            <w:r>
              <w:rPr>
                <w:rStyle w:val="7"/>
                <w:rFonts w:hAnsi="Times New Roman"/>
                <w:lang w:val="en-US" w:eastAsia="zh-CN" w:bidi="ar"/>
              </w:rPr>
              <w:t>号</w:t>
            </w:r>
          </w:p>
        </w:tc>
      </w:tr>
      <w:tr>
        <w:tblPrEx>
          <w:shd w:val="clear" w:color="auto" w:fill="auto"/>
          <w:tblCellMar>
            <w:top w:w="0" w:type="dxa"/>
            <w:left w:w="0" w:type="dxa"/>
            <w:bottom w:w="0" w:type="dxa"/>
            <w:right w:w="0" w:type="dxa"/>
          </w:tblCellMar>
        </w:tblPrEx>
        <w:trPr>
          <w:trHeight w:val="856"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技术研究与开发</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8"/>
                <w:rFonts w:hAnsi="Times New Roman"/>
                <w:lang w:val="en-US" w:eastAsia="zh-CN" w:bidi="ar"/>
              </w:rPr>
              <w:t>油茶低产林嫁接换冠技术研究与示范</w:t>
            </w:r>
          </w:p>
        </w:tc>
        <w:tc>
          <w:tcPr>
            <w:tcW w:w="10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8"/>
                <w:rFonts w:hAnsi="Times New Roman"/>
                <w:lang w:val="en-US" w:eastAsia="zh-CN" w:bidi="ar"/>
              </w:rPr>
              <w:t>百色市林业科学研究院</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Style w:val="8"/>
                <w:rFonts w:hAnsi="宋体"/>
                <w:lang w:val="en-US" w:eastAsia="zh-CN" w:bidi="ar"/>
              </w:rPr>
              <w:t>龙</w:t>
            </w:r>
            <w:r>
              <w:rPr>
                <w:rStyle w:val="9"/>
                <w:rFonts w:eastAsia="仿宋_GB2312"/>
                <w:lang w:val="en-US" w:eastAsia="zh-CN" w:bidi="ar"/>
              </w:rPr>
              <w:t xml:space="preserve">  </w:t>
            </w:r>
            <w:r>
              <w:rPr>
                <w:rStyle w:val="10"/>
                <w:lang w:val="en-US" w:eastAsia="zh-CN" w:bidi="ar"/>
              </w:rPr>
              <w:t>美</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2019.08</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2022.07</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7"/>
                <w:rFonts w:hAnsi="Times New Roman"/>
                <w:lang w:val="en-US" w:eastAsia="zh-CN" w:bidi="ar"/>
              </w:rPr>
              <w:t>百科字〔</w:t>
            </w:r>
            <w:r>
              <w:rPr>
                <w:rStyle w:val="6"/>
                <w:rFonts w:eastAsia="宋体"/>
                <w:lang w:val="en-US" w:eastAsia="zh-CN" w:bidi="ar"/>
              </w:rPr>
              <w:t>2019</w:t>
            </w:r>
            <w:r>
              <w:rPr>
                <w:rStyle w:val="7"/>
                <w:rFonts w:hAnsi="Times New Roman"/>
                <w:lang w:val="en-US" w:eastAsia="zh-CN" w:bidi="ar"/>
              </w:rPr>
              <w:t>〕</w:t>
            </w:r>
            <w:r>
              <w:rPr>
                <w:rStyle w:val="6"/>
                <w:rFonts w:eastAsia="宋体"/>
                <w:lang w:val="en-US" w:eastAsia="zh-CN" w:bidi="ar"/>
              </w:rPr>
              <w:t>32</w:t>
            </w:r>
            <w:r>
              <w:rPr>
                <w:rStyle w:val="7"/>
                <w:rFonts w:hAnsi="Times New Roman"/>
                <w:lang w:val="en-US" w:eastAsia="zh-CN" w:bidi="ar"/>
              </w:rPr>
              <w:t>号</w:t>
            </w:r>
          </w:p>
        </w:tc>
      </w:tr>
      <w:tr>
        <w:tblPrEx>
          <w:shd w:val="clear" w:color="auto" w:fill="auto"/>
          <w:tblCellMar>
            <w:top w:w="0" w:type="dxa"/>
            <w:left w:w="0" w:type="dxa"/>
            <w:bottom w:w="0" w:type="dxa"/>
            <w:right w:w="0" w:type="dxa"/>
          </w:tblCellMar>
        </w:tblPrEx>
        <w:trPr>
          <w:trHeight w:val="856"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Fonts w:hint="eastAsia" w:ascii="Times New Roman" w:hAnsi="Times New Roman" w:eastAsia="宋体" w:cs="Times New Roman"/>
                <w:i w:val="0"/>
                <w:color w:val="000000"/>
                <w:kern w:val="0"/>
                <w:sz w:val="24"/>
                <w:szCs w:val="24"/>
                <w:u w:val="none"/>
                <w:lang w:val="en-US" w:eastAsia="zh-CN" w:bidi="ar"/>
              </w:rPr>
              <w:t>3</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市校科技合作</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早期联合干预在降低妇科肿瘤术后深静脉血栓形成中的临床研究</w:t>
            </w:r>
          </w:p>
        </w:tc>
        <w:tc>
          <w:tcPr>
            <w:tcW w:w="10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百色市人民医院</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韦永鲜</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2019.07</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2021.07</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7"/>
                <w:rFonts w:hAnsi="Times New Roman"/>
                <w:lang w:val="en-US" w:eastAsia="zh-CN" w:bidi="ar"/>
              </w:rPr>
              <w:t>百科字〔</w:t>
            </w:r>
            <w:r>
              <w:rPr>
                <w:rStyle w:val="6"/>
                <w:rFonts w:eastAsia="宋体"/>
                <w:lang w:val="en-US" w:eastAsia="zh-CN" w:bidi="ar"/>
              </w:rPr>
              <w:t>2019</w:t>
            </w:r>
            <w:r>
              <w:rPr>
                <w:rStyle w:val="7"/>
                <w:rFonts w:hAnsi="Times New Roman"/>
                <w:lang w:val="en-US" w:eastAsia="zh-CN" w:bidi="ar"/>
              </w:rPr>
              <w:t>〕</w:t>
            </w:r>
            <w:r>
              <w:rPr>
                <w:rStyle w:val="6"/>
                <w:rFonts w:eastAsia="宋体"/>
                <w:lang w:val="en-US" w:eastAsia="zh-CN" w:bidi="ar"/>
              </w:rPr>
              <w:t>32</w:t>
            </w:r>
            <w:r>
              <w:rPr>
                <w:rStyle w:val="7"/>
                <w:rFonts w:hAnsi="Times New Roman"/>
                <w:lang w:val="en-US" w:eastAsia="zh-CN" w:bidi="ar"/>
              </w:rPr>
              <w:t>号</w:t>
            </w:r>
          </w:p>
        </w:tc>
      </w:tr>
      <w:tr>
        <w:tblPrEx>
          <w:shd w:val="clear" w:color="auto" w:fill="auto"/>
          <w:tblCellMar>
            <w:top w:w="0" w:type="dxa"/>
            <w:left w:w="0" w:type="dxa"/>
            <w:bottom w:w="0" w:type="dxa"/>
            <w:right w:w="0" w:type="dxa"/>
          </w:tblCellMar>
        </w:tblPrEx>
        <w:trPr>
          <w:trHeight w:val="856"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14</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市校科技合作</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神经内镜经通道手术技术在高血压性脑室出血治疗中的应用研究</w:t>
            </w:r>
          </w:p>
        </w:tc>
        <w:tc>
          <w:tcPr>
            <w:tcW w:w="10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百色市人民医院、复旦大学附属华山医院</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陆万流</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2019.01</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2021.12</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7"/>
                <w:rFonts w:hAnsi="Times New Roman"/>
                <w:lang w:val="en-US" w:eastAsia="zh-CN" w:bidi="ar"/>
              </w:rPr>
              <w:t>百科字〔</w:t>
            </w:r>
            <w:r>
              <w:rPr>
                <w:rStyle w:val="6"/>
                <w:rFonts w:eastAsia="宋体"/>
                <w:lang w:val="en-US" w:eastAsia="zh-CN" w:bidi="ar"/>
              </w:rPr>
              <w:t>2019</w:t>
            </w:r>
            <w:r>
              <w:rPr>
                <w:rStyle w:val="7"/>
                <w:rFonts w:hAnsi="Times New Roman"/>
                <w:lang w:val="en-US" w:eastAsia="zh-CN" w:bidi="ar"/>
              </w:rPr>
              <w:t>〕</w:t>
            </w:r>
            <w:r>
              <w:rPr>
                <w:rStyle w:val="6"/>
                <w:rFonts w:eastAsia="宋体"/>
                <w:lang w:val="en-US" w:eastAsia="zh-CN" w:bidi="ar"/>
              </w:rPr>
              <w:t>32</w:t>
            </w:r>
            <w:r>
              <w:rPr>
                <w:rStyle w:val="7"/>
                <w:rFonts w:hAnsi="Times New Roman"/>
                <w:lang w:val="en-US" w:eastAsia="zh-CN" w:bidi="ar"/>
              </w:rPr>
              <w:t>号</w:t>
            </w:r>
          </w:p>
        </w:tc>
      </w:tr>
      <w:tr>
        <w:tblPrEx>
          <w:shd w:val="clear" w:color="auto" w:fill="auto"/>
          <w:tblCellMar>
            <w:top w:w="0" w:type="dxa"/>
            <w:left w:w="0" w:type="dxa"/>
            <w:bottom w:w="0" w:type="dxa"/>
            <w:right w:w="0" w:type="dxa"/>
          </w:tblCellMar>
        </w:tblPrEx>
        <w:trPr>
          <w:trHeight w:val="856"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15</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市校科技合作</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急性胰腺炎早期促炎性细胞因子变化及小鼠罂粟碱干预实验研究</w:t>
            </w:r>
          </w:p>
        </w:tc>
        <w:tc>
          <w:tcPr>
            <w:tcW w:w="10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百色市人民医院</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程吉云</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2019.09</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2021.09</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7"/>
                <w:rFonts w:hAnsi="Times New Roman"/>
                <w:lang w:val="en-US" w:eastAsia="zh-CN" w:bidi="ar"/>
              </w:rPr>
              <w:t>百科字〔</w:t>
            </w:r>
            <w:r>
              <w:rPr>
                <w:rStyle w:val="6"/>
                <w:rFonts w:eastAsia="宋体"/>
                <w:lang w:val="en-US" w:eastAsia="zh-CN" w:bidi="ar"/>
              </w:rPr>
              <w:t>2019</w:t>
            </w:r>
            <w:r>
              <w:rPr>
                <w:rStyle w:val="7"/>
                <w:rFonts w:hAnsi="Times New Roman"/>
                <w:lang w:val="en-US" w:eastAsia="zh-CN" w:bidi="ar"/>
              </w:rPr>
              <w:t>〕</w:t>
            </w:r>
            <w:r>
              <w:rPr>
                <w:rStyle w:val="6"/>
                <w:rFonts w:eastAsia="宋体"/>
                <w:lang w:val="en-US" w:eastAsia="zh-CN" w:bidi="ar"/>
              </w:rPr>
              <w:t>32</w:t>
            </w:r>
            <w:r>
              <w:rPr>
                <w:rStyle w:val="7"/>
                <w:rFonts w:hAnsi="Times New Roman"/>
                <w:lang w:val="en-US" w:eastAsia="zh-CN" w:bidi="ar"/>
              </w:rPr>
              <w:t>号</w:t>
            </w:r>
          </w:p>
        </w:tc>
      </w:tr>
      <w:tr>
        <w:tblPrEx>
          <w:shd w:val="clear" w:color="auto" w:fill="auto"/>
          <w:tblCellMar>
            <w:top w:w="0" w:type="dxa"/>
            <w:left w:w="0" w:type="dxa"/>
            <w:bottom w:w="0" w:type="dxa"/>
            <w:right w:w="0" w:type="dxa"/>
          </w:tblCellMar>
        </w:tblPrEx>
        <w:trPr>
          <w:trHeight w:val="856"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16</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市校科技合作</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预注去甲肾上腺素与去氧肾上腺素对剖宫产术中仰卧位低血压防治效果对比研究</w:t>
            </w:r>
          </w:p>
        </w:tc>
        <w:tc>
          <w:tcPr>
            <w:tcW w:w="10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百色市人民医院</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黄敏坚</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2019.07</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2021.07</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7"/>
                <w:rFonts w:hAnsi="Times New Roman"/>
                <w:lang w:val="en-US" w:eastAsia="zh-CN" w:bidi="ar"/>
              </w:rPr>
              <w:t>百科字〔</w:t>
            </w:r>
            <w:r>
              <w:rPr>
                <w:rStyle w:val="6"/>
                <w:rFonts w:eastAsia="宋体"/>
                <w:lang w:val="en-US" w:eastAsia="zh-CN" w:bidi="ar"/>
              </w:rPr>
              <w:t>2019</w:t>
            </w:r>
            <w:r>
              <w:rPr>
                <w:rStyle w:val="7"/>
                <w:rFonts w:hAnsi="Times New Roman"/>
                <w:lang w:val="en-US" w:eastAsia="zh-CN" w:bidi="ar"/>
              </w:rPr>
              <w:t>〕</w:t>
            </w:r>
            <w:r>
              <w:rPr>
                <w:rStyle w:val="6"/>
                <w:rFonts w:eastAsia="宋体"/>
                <w:lang w:val="en-US" w:eastAsia="zh-CN" w:bidi="ar"/>
              </w:rPr>
              <w:t>32</w:t>
            </w:r>
            <w:r>
              <w:rPr>
                <w:rStyle w:val="7"/>
                <w:rFonts w:hAnsi="Times New Roman"/>
                <w:lang w:val="en-US" w:eastAsia="zh-CN" w:bidi="ar"/>
              </w:rPr>
              <w:t>号</w:t>
            </w:r>
          </w:p>
        </w:tc>
      </w:tr>
      <w:tr>
        <w:tblPrEx>
          <w:shd w:val="clear" w:color="auto" w:fill="auto"/>
          <w:tblCellMar>
            <w:top w:w="0" w:type="dxa"/>
            <w:left w:w="0" w:type="dxa"/>
            <w:bottom w:w="0" w:type="dxa"/>
            <w:right w:w="0" w:type="dxa"/>
          </w:tblCellMar>
        </w:tblPrEx>
        <w:trPr>
          <w:trHeight w:val="856"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17</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市校科技合作</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田阳壮族艾滋病母婴预防及监测防控的研究</w:t>
            </w:r>
          </w:p>
        </w:tc>
        <w:tc>
          <w:tcPr>
            <w:tcW w:w="10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田阳县妇幼保健院</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韦玉荣</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2019.08</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2021.12</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7"/>
                <w:rFonts w:hAnsi="Times New Roman"/>
                <w:lang w:val="en-US" w:eastAsia="zh-CN" w:bidi="ar"/>
              </w:rPr>
              <w:t>百科字〔</w:t>
            </w:r>
            <w:r>
              <w:rPr>
                <w:rStyle w:val="6"/>
                <w:rFonts w:eastAsia="宋体"/>
                <w:lang w:val="en-US" w:eastAsia="zh-CN" w:bidi="ar"/>
              </w:rPr>
              <w:t>2019</w:t>
            </w:r>
            <w:r>
              <w:rPr>
                <w:rStyle w:val="7"/>
                <w:rFonts w:hAnsi="Times New Roman"/>
                <w:lang w:val="en-US" w:eastAsia="zh-CN" w:bidi="ar"/>
              </w:rPr>
              <w:t>〕</w:t>
            </w:r>
            <w:r>
              <w:rPr>
                <w:rStyle w:val="6"/>
                <w:rFonts w:eastAsia="宋体"/>
                <w:lang w:val="en-US" w:eastAsia="zh-CN" w:bidi="ar"/>
              </w:rPr>
              <w:t>32</w:t>
            </w:r>
            <w:r>
              <w:rPr>
                <w:rStyle w:val="7"/>
                <w:rFonts w:hAnsi="Times New Roman"/>
                <w:lang w:val="en-US" w:eastAsia="zh-CN" w:bidi="ar"/>
              </w:rPr>
              <w:t>号</w:t>
            </w:r>
          </w:p>
        </w:tc>
      </w:tr>
      <w:tr>
        <w:tblPrEx>
          <w:shd w:val="clear" w:color="auto" w:fill="auto"/>
          <w:tblCellMar>
            <w:top w:w="0" w:type="dxa"/>
            <w:left w:w="0" w:type="dxa"/>
            <w:bottom w:w="0" w:type="dxa"/>
            <w:right w:w="0" w:type="dxa"/>
          </w:tblCellMar>
        </w:tblPrEx>
        <w:trPr>
          <w:trHeight w:val="856"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18</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技术研究与开发</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新型冠状病毒肺炎疫情下医护人员困扰程度的调查及对策研究</w:t>
            </w:r>
          </w:p>
        </w:tc>
        <w:tc>
          <w:tcPr>
            <w:tcW w:w="10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右江民族医学院附属医院</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简崇东</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2020.03</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2022.02</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7"/>
                <w:rFonts w:hAnsi="Times New Roman"/>
                <w:lang w:val="en-US" w:eastAsia="zh-CN" w:bidi="ar"/>
              </w:rPr>
              <w:t>百科字〔</w:t>
            </w:r>
            <w:r>
              <w:rPr>
                <w:rStyle w:val="6"/>
                <w:rFonts w:eastAsia="宋体"/>
                <w:lang w:val="en-US" w:eastAsia="zh-CN" w:bidi="ar"/>
              </w:rPr>
              <w:t>2020</w:t>
            </w:r>
            <w:r>
              <w:rPr>
                <w:rStyle w:val="7"/>
                <w:rFonts w:hAnsi="Times New Roman"/>
                <w:lang w:val="en-US" w:eastAsia="zh-CN" w:bidi="ar"/>
              </w:rPr>
              <w:t>〕</w:t>
            </w:r>
            <w:r>
              <w:rPr>
                <w:rStyle w:val="6"/>
                <w:rFonts w:eastAsia="宋体"/>
                <w:lang w:val="en-US" w:eastAsia="zh-CN" w:bidi="ar"/>
              </w:rPr>
              <w:t>32</w:t>
            </w:r>
            <w:r>
              <w:rPr>
                <w:rStyle w:val="7"/>
                <w:rFonts w:hAnsi="Times New Roman"/>
                <w:lang w:val="en-US" w:eastAsia="zh-CN" w:bidi="ar"/>
              </w:rPr>
              <w:t>号</w:t>
            </w:r>
          </w:p>
        </w:tc>
      </w:tr>
      <w:tr>
        <w:tblPrEx>
          <w:shd w:val="clear" w:color="auto" w:fill="auto"/>
          <w:tblCellMar>
            <w:top w:w="0" w:type="dxa"/>
            <w:left w:w="0" w:type="dxa"/>
            <w:bottom w:w="0" w:type="dxa"/>
            <w:right w:w="0" w:type="dxa"/>
          </w:tblCellMar>
        </w:tblPrEx>
        <w:trPr>
          <w:trHeight w:val="856"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19</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技术研究与开发</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Style w:val="8"/>
                <w:rFonts w:hAnsi="宋体"/>
                <w:lang w:val="en-US" w:eastAsia="zh-CN" w:bidi="ar"/>
              </w:rPr>
              <w:t>重症</w:t>
            </w:r>
            <w:r>
              <w:rPr>
                <w:rStyle w:val="9"/>
                <w:rFonts w:eastAsia="仿宋_GB2312"/>
                <w:lang w:val="en-US" w:eastAsia="zh-CN" w:bidi="ar"/>
              </w:rPr>
              <w:t>COVID-19</w:t>
            </w:r>
            <w:r>
              <w:rPr>
                <w:rStyle w:val="8"/>
                <w:rFonts w:hAnsi="宋体"/>
                <w:lang w:val="en-US" w:eastAsia="zh-CN" w:bidi="ar"/>
              </w:rPr>
              <w:t>危险因素及其临床轨迹预测模型的构建与研究</w:t>
            </w:r>
          </w:p>
        </w:tc>
        <w:tc>
          <w:tcPr>
            <w:tcW w:w="10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右江民族医学院附属医院</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黄忠仕</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2020.03</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2022.03</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7"/>
                <w:rFonts w:hAnsi="Times New Roman"/>
                <w:lang w:val="en-US" w:eastAsia="zh-CN" w:bidi="ar"/>
              </w:rPr>
              <w:t>百科字〔</w:t>
            </w:r>
            <w:r>
              <w:rPr>
                <w:rStyle w:val="6"/>
                <w:rFonts w:eastAsia="宋体"/>
                <w:lang w:val="en-US" w:eastAsia="zh-CN" w:bidi="ar"/>
              </w:rPr>
              <w:t>2020</w:t>
            </w:r>
            <w:r>
              <w:rPr>
                <w:rStyle w:val="7"/>
                <w:rFonts w:hAnsi="Times New Roman"/>
                <w:lang w:val="en-US" w:eastAsia="zh-CN" w:bidi="ar"/>
              </w:rPr>
              <w:t>〕</w:t>
            </w:r>
            <w:r>
              <w:rPr>
                <w:rStyle w:val="6"/>
                <w:rFonts w:eastAsia="宋体"/>
                <w:lang w:val="en-US" w:eastAsia="zh-CN" w:bidi="ar"/>
              </w:rPr>
              <w:t>32</w:t>
            </w:r>
            <w:r>
              <w:rPr>
                <w:rStyle w:val="7"/>
                <w:rFonts w:hAnsi="Times New Roman"/>
                <w:lang w:val="en-US" w:eastAsia="zh-CN" w:bidi="ar"/>
              </w:rPr>
              <w:t>号</w:t>
            </w:r>
          </w:p>
        </w:tc>
      </w:tr>
      <w:tr>
        <w:tblPrEx>
          <w:shd w:val="clear" w:color="auto" w:fill="auto"/>
          <w:tblCellMar>
            <w:top w:w="0" w:type="dxa"/>
            <w:left w:w="0" w:type="dxa"/>
            <w:bottom w:w="0" w:type="dxa"/>
            <w:right w:w="0" w:type="dxa"/>
          </w:tblCellMar>
        </w:tblPrEx>
        <w:trPr>
          <w:trHeight w:val="856"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20</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市校科技合作</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9"/>
                <w:rFonts w:eastAsia="宋体"/>
                <w:lang w:val="en-US" w:eastAsia="zh-CN" w:bidi="ar"/>
              </w:rPr>
              <w:t>TPO-Ab</w:t>
            </w:r>
            <w:r>
              <w:rPr>
                <w:rStyle w:val="8"/>
                <w:rFonts w:hAnsi="Times New Roman"/>
                <w:lang w:val="en-US" w:eastAsia="zh-CN" w:bidi="ar"/>
              </w:rPr>
              <w:t>、</w:t>
            </w:r>
            <w:r>
              <w:rPr>
                <w:rStyle w:val="9"/>
                <w:rFonts w:eastAsia="宋体"/>
                <w:lang w:val="en-US" w:eastAsia="zh-CN" w:bidi="ar"/>
              </w:rPr>
              <w:t>TRAb</w:t>
            </w:r>
            <w:r>
              <w:rPr>
                <w:rStyle w:val="8"/>
                <w:rFonts w:hAnsi="Times New Roman"/>
                <w:lang w:val="en-US" w:eastAsia="zh-CN" w:bidi="ar"/>
              </w:rPr>
              <w:t>、</w:t>
            </w:r>
            <w:r>
              <w:rPr>
                <w:rStyle w:val="9"/>
                <w:rFonts w:eastAsia="宋体"/>
                <w:lang w:val="en-US" w:eastAsia="zh-CN" w:bidi="ar"/>
              </w:rPr>
              <w:t>TSH</w:t>
            </w:r>
            <w:r>
              <w:rPr>
                <w:rStyle w:val="8"/>
                <w:rFonts w:hAnsi="Times New Roman"/>
                <w:lang w:val="en-US" w:eastAsia="zh-CN" w:bidi="ar"/>
              </w:rPr>
              <w:t>与妊娠期甲状腺功能亢进及母婴结局关联性分析</w:t>
            </w:r>
          </w:p>
        </w:tc>
        <w:tc>
          <w:tcPr>
            <w:tcW w:w="10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百色市妇幼保健院</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韩丽娟</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2020.01</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2021.12</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7"/>
                <w:rFonts w:hAnsi="Times New Roman"/>
                <w:lang w:val="en-US" w:eastAsia="zh-CN" w:bidi="ar"/>
              </w:rPr>
              <w:t>百科字〔</w:t>
            </w:r>
            <w:r>
              <w:rPr>
                <w:rStyle w:val="6"/>
                <w:rFonts w:eastAsia="宋体"/>
                <w:lang w:val="en-US" w:eastAsia="zh-CN" w:bidi="ar"/>
              </w:rPr>
              <w:t>2020</w:t>
            </w:r>
            <w:r>
              <w:rPr>
                <w:rStyle w:val="7"/>
                <w:rFonts w:hAnsi="Times New Roman"/>
                <w:lang w:val="en-US" w:eastAsia="zh-CN" w:bidi="ar"/>
              </w:rPr>
              <w:t>〕</w:t>
            </w:r>
            <w:r>
              <w:rPr>
                <w:rStyle w:val="6"/>
                <w:rFonts w:eastAsia="宋体"/>
                <w:lang w:val="en-US" w:eastAsia="zh-CN" w:bidi="ar"/>
              </w:rPr>
              <w:t>32</w:t>
            </w:r>
            <w:r>
              <w:rPr>
                <w:rStyle w:val="7"/>
                <w:rFonts w:hAnsi="Times New Roman"/>
                <w:lang w:val="en-US" w:eastAsia="zh-CN" w:bidi="ar"/>
              </w:rPr>
              <w:t>号</w:t>
            </w:r>
          </w:p>
        </w:tc>
      </w:tr>
      <w:tr>
        <w:tblPrEx>
          <w:shd w:val="clear" w:color="auto" w:fill="auto"/>
          <w:tblCellMar>
            <w:top w:w="0" w:type="dxa"/>
            <w:left w:w="0" w:type="dxa"/>
            <w:bottom w:w="0" w:type="dxa"/>
            <w:right w:w="0" w:type="dxa"/>
          </w:tblCellMar>
        </w:tblPrEx>
        <w:trPr>
          <w:trHeight w:val="856"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r>
              <w:rPr>
                <w:rFonts w:hint="eastAsia" w:ascii="Times New Roman" w:hAnsi="Times New Roman" w:eastAsia="宋体" w:cs="Times New Roman"/>
                <w:i w:val="0"/>
                <w:color w:val="000000"/>
                <w:kern w:val="0"/>
                <w:sz w:val="24"/>
                <w:szCs w:val="24"/>
                <w:u w:val="none"/>
                <w:lang w:val="en-US" w:eastAsia="zh-CN" w:bidi="ar"/>
              </w:rPr>
              <w:t>1</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市校科技合作</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Style w:val="8"/>
                <w:rFonts w:hAnsi="宋体"/>
                <w:lang w:val="en-US" w:eastAsia="zh-CN" w:bidi="ar"/>
              </w:rPr>
              <w:t>头皮定位</w:t>
            </w:r>
            <w:r>
              <w:rPr>
                <w:rStyle w:val="9"/>
                <w:rFonts w:eastAsia="仿宋_GB2312"/>
                <w:lang w:val="en-US" w:eastAsia="zh-CN" w:bidi="ar"/>
              </w:rPr>
              <w:t>3D</w:t>
            </w:r>
            <w:r>
              <w:rPr>
                <w:rStyle w:val="8"/>
                <w:rFonts w:hAnsi="宋体"/>
                <w:lang w:val="en-US" w:eastAsia="zh-CN" w:bidi="ar"/>
              </w:rPr>
              <w:t>打印联合</w:t>
            </w:r>
            <w:r>
              <w:rPr>
                <w:rStyle w:val="9"/>
                <w:rFonts w:eastAsia="仿宋_GB2312"/>
                <w:lang w:val="en-US" w:eastAsia="zh-CN" w:bidi="ar"/>
              </w:rPr>
              <w:t>DTI</w:t>
            </w:r>
            <w:r>
              <w:rPr>
                <w:rStyle w:val="8"/>
                <w:rFonts w:hAnsi="宋体"/>
                <w:lang w:val="en-US" w:eastAsia="zh-CN" w:bidi="ar"/>
              </w:rPr>
              <w:t>在微创治疗功能区少量脑出血中应用研究</w:t>
            </w:r>
          </w:p>
        </w:tc>
        <w:tc>
          <w:tcPr>
            <w:tcW w:w="10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百色市人民医院</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李忠华</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2020.06</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2022.06</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7"/>
                <w:rFonts w:hAnsi="Times New Roman"/>
                <w:lang w:val="en-US" w:eastAsia="zh-CN" w:bidi="ar"/>
              </w:rPr>
              <w:t>百科字〔</w:t>
            </w:r>
            <w:r>
              <w:rPr>
                <w:rStyle w:val="6"/>
                <w:rFonts w:eastAsia="宋体"/>
                <w:lang w:val="en-US" w:eastAsia="zh-CN" w:bidi="ar"/>
              </w:rPr>
              <w:t>2020</w:t>
            </w:r>
            <w:r>
              <w:rPr>
                <w:rStyle w:val="7"/>
                <w:rFonts w:hAnsi="Times New Roman"/>
                <w:lang w:val="en-US" w:eastAsia="zh-CN" w:bidi="ar"/>
              </w:rPr>
              <w:t>〕</w:t>
            </w:r>
            <w:r>
              <w:rPr>
                <w:rStyle w:val="6"/>
                <w:rFonts w:eastAsia="宋体"/>
                <w:lang w:val="en-US" w:eastAsia="zh-CN" w:bidi="ar"/>
              </w:rPr>
              <w:t>32</w:t>
            </w:r>
            <w:r>
              <w:rPr>
                <w:rStyle w:val="7"/>
                <w:rFonts w:hAnsi="Times New Roman"/>
                <w:lang w:val="en-US" w:eastAsia="zh-CN" w:bidi="ar"/>
              </w:rPr>
              <w:t>号</w:t>
            </w:r>
          </w:p>
        </w:tc>
      </w:tr>
      <w:tr>
        <w:tblPrEx>
          <w:shd w:val="clear" w:color="auto" w:fill="auto"/>
          <w:tblCellMar>
            <w:top w:w="0" w:type="dxa"/>
            <w:left w:w="0" w:type="dxa"/>
            <w:bottom w:w="0" w:type="dxa"/>
            <w:right w:w="0" w:type="dxa"/>
          </w:tblCellMar>
        </w:tblPrEx>
        <w:trPr>
          <w:trHeight w:val="856"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r>
              <w:rPr>
                <w:rFonts w:hint="eastAsia" w:ascii="Times New Roman" w:hAnsi="Times New Roman" w:eastAsia="宋体" w:cs="Times New Roman"/>
                <w:i w:val="0"/>
                <w:color w:val="000000"/>
                <w:kern w:val="0"/>
                <w:sz w:val="24"/>
                <w:szCs w:val="24"/>
                <w:u w:val="none"/>
                <w:lang w:val="en-US" w:eastAsia="zh-CN" w:bidi="ar"/>
              </w:rPr>
              <w:t>2</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市校科技合作</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新型冠状病毒感染性肺炎病情迁延患者的临床特征分析</w:t>
            </w:r>
          </w:p>
        </w:tc>
        <w:tc>
          <w:tcPr>
            <w:tcW w:w="10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百色市人民医院</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周昌静</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2020.03</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2020.12</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7"/>
                <w:rFonts w:hAnsi="Times New Roman"/>
                <w:lang w:val="en-US" w:eastAsia="zh-CN" w:bidi="ar"/>
              </w:rPr>
              <w:t>百科字〔</w:t>
            </w:r>
            <w:r>
              <w:rPr>
                <w:rStyle w:val="6"/>
                <w:rFonts w:eastAsia="宋体"/>
                <w:lang w:val="en-US" w:eastAsia="zh-CN" w:bidi="ar"/>
              </w:rPr>
              <w:t>2020</w:t>
            </w:r>
            <w:r>
              <w:rPr>
                <w:rStyle w:val="7"/>
                <w:rFonts w:hAnsi="Times New Roman"/>
                <w:lang w:val="en-US" w:eastAsia="zh-CN" w:bidi="ar"/>
              </w:rPr>
              <w:t>〕</w:t>
            </w:r>
            <w:r>
              <w:rPr>
                <w:rStyle w:val="6"/>
                <w:rFonts w:eastAsia="宋体"/>
                <w:lang w:val="en-US" w:eastAsia="zh-CN" w:bidi="ar"/>
              </w:rPr>
              <w:t>32</w:t>
            </w:r>
            <w:r>
              <w:rPr>
                <w:rStyle w:val="7"/>
                <w:rFonts w:hAnsi="Times New Roman"/>
                <w:lang w:val="en-US" w:eastAsia="zh-CN" w:bidi="ar"/>
              </w:rPr>
              <w:t>号</w:t>
            </w:r>
          </w:p>
        </w:tc>
      </w:tr>
      <w:tr>
        <w:tblPrEx>
          <w:shd w:val="clear" w:color="auto" w:fill="auto"/>
          <w:tblCellMar>
            <w:top w:w="0" w:type="dxa"/>
            <w:left w:w="0" w:type="dxa"/>
            <w:bottom w:w="0" w:type="dxa"/>
            <w:right w:w="0" w:type="dxa"/>
          </w:tblCellMar>
        </w:tblPrEx>
        <w:trPr>
          <w:trHeight w:val="856"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23</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市校科技合作</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新型冠状病毒性肺炎肺部超声特征及其临床应用价值的研究</w:t>
            </w:r>
          </w:p>
        </w:tc>
        <w:tc>
          <w:tcPr>
            <w:tcW w:w="10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百色市人民医院</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彭佳华</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2020.03</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2020.12</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7"/>
                <w:rFonts w:hAnsi="Times New Roman"/>
                <w:lang w:val="en-US" w:eastAsia="zh-CN" w:bidi="ar"/>
              </w:rPr>
              <w:t>百科字〔</w:t>
            </w:r>
            <w:r>
              <w:rPr>
                <w:rStyle w:val="6"/>
                <w:rFonts w:eastAsia="宋体"/>
                <w:lang w:val="en-US" w:eastAsia="zh-CN" w:bidi="ar"/>
              </w:rPr>
              <w:t>2020</w:t>
            </w:r>
            <w:r>
              <w:rPr>
                <w:rStyle w:val="7"/>
                <w:rFonts w:hAnsi="Times New Roman"/>
                <w:lang w:val="en-US" w:eastAsia="zh-CN" w:bidi="ar"/>
              </w:rPr>
              <w:t>〕</w:t>
            </w:r>
            <w:r>
              <w:rPr>
                <w:rStyle w:val="6"/>
                <w:rFonts w:eastAsia="宋体"/>
                <w:lang w:val="en-US" w:eastAsia="zh-CN" w:bidi="ar"/>
              </w:rPr>
              <w:t>32</w:t>
            </w:r>
            <w:r>
              <w:rPr>
                <w:rStyle w:val="7"/>
                <w:rFonts w:hAnsi="Times New Roman"/>
                <w:lang w:val="en-US" w:eastAsia="zh-CN" w:bidi="ar"/>
              </w:rPr>
              <w:t>号</w:t>
            </w:r>
          </w:p>
        </w:tc>
      </w:tr>
      <w:tr>
        <w:tblPrEx>
          <w:shd w:val="clear" w:color="auto" w:fill="auto"/>
          <w:tblCellMar>
            <w:top w:w="0" w:type="dxa"/>
            <w:left w:w="0" w:type="dxa"/>
            <w:bottom w:w="0" w:type="dxa"/>
            <w:right w:w="0" w:type="dxa"/>
          </w:tblCellMar>
        </w:tblPrEx>
        <w:trPr>
          <w:trHeight w:val="856"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24</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市校科技合作</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新型冠状病毒肺炎疫情防控期间基于互联网的慢性病患者管理模式</w:t>
            </w:r>
          </w:p>
        </w:tc>
        <w:tc>
          <w:tcPr>
            <w:tcW w:w="10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右江民族医学院附属医院</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覃后继</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2020.05</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2022.05</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7"/>
                <w:rFonts w:hAnsi="Times New Roman"/>
                <w:lang w:val="en-US" w:eastAsia="zh-CN" w:bidi="ar"/>
              </w:rPr>
              <w:t>百科字〔</w:t>
            </w:r>
            <w:r>
              <w:rPr>
                <w:rStyle w:val="6"/>
                <w:rFonts w:eastAsia="宋体"/>
                <w:lang w:val="en-US" w:eastAsia="zh-CN" w:bidi="ar"/>
              </w:rPr>
              <w:t>2020</w:t>
            </w:r>
            <w:r>
              <w:rPr>
                <w:rStyle w:val="7"/>
                <w:rFonts w:hAnsi="Times New Roman"/>
                <w:lang w:val="en-US" w:eastAsia="zh-CN" w:bidi="ar"/>
              </w:rPr>
              <w:t>〕</w:t>
            </w:r>
            <w:r>
              <w:rPr>
                <w:rStyle w:val="6"/>
                <w:rFonts w:eastAsia="宋体"/>
                <w:lang w:val="en-US" w:eastAsia="zh-CN" w:bidi="ar"/>
              </w:rPr>
              <w:t>32</w:t>
            </w:r>
            <w:r>
              <w:rPr>
                <w:rStyle w:val="7"/>
                <w:rFonts w:hAnsi="Times New Roman"/>
                <w:lang w:val="en-US" w:eastAsia="zh-CN" w:bidi="ar"/>
              </w:rPr>
              <w:t>号</w:t>
            </w:r>
          </w:p>
        </w:tc>
      </w:tr>
      <w:tr>
        <w:tblPrEx>
          <w:tblCellMar>
            <w:top w:w="0" w:type="dxa"/>
            <w:left w:w="0" w:type="dxa"/>
            <w:bottom w:w="0" w:type="dxa"/>
            <w:right w:w="0" w:type="dxa"/>
          </w:tblCellMar>
        </w:tblPrEx>
        <w:trPr>
          <w:trHeight w:val="856"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25</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市校科技合作</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八角茴香油提取新工艺关键技术研究</w:t>
            </w:r>
          </w:p>
        </w:tc>
        <w:tc>
          <w:tcPr>
            <w:tcW w:w="10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百色学院、广西德馥香料有限公司</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赵金和</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2021.05</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2022.05</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7"/>
                <w:rFonts w:hAnsi="Times New Roman"/>
                <w:lang w:val="en-US" w:eastAsia="zh-CN" w:bidi="ar"/>
              </w:rPr>
              <w:t>百科字〔</w:t>
            </w:r>
            <w:r>
              <w:rPr>
                <w:rStyle w:val="6"/>
                <w:rFonts w:eastAsia="宋体"/>
                <w:lang w:val="en-US" w:eastAsia="zh-CN" w:bidi="ar"/>
              </w:rPr>
              <w:t>2021</w:t>
            </w:r>
            <w:r>
              <w:rPr>
                <w:rStyle w:val="7"/>
                <w:rFonts w:hAnsi="Times New Roman"/>
                <w:lang w:val="en-US" w:eastAsia="zh-CN" w:bidi="ar"/>
              </w:rPr>
              <w:t>〕</w:t>
            </w:r>
            <w:r>
              <w:rPr>
                <w:rStyle w:val="6"/>
                <w:rFonts w:eastAsia="宋体"/>
                <w:lang w:val="en-US" w:eastAsia="zh-CN" w:bidi="ar"/>
              </w:rPr>
              <w:t>18</w:t>
            </w:r>
            <w:r>
              <w:rPr>
                <w:rStyle w:val="7"/>
                <w:rFonts w:hAnsi="Times New Roman"/>
                <w:lang w:val="en-US" w:eastAsia="zh-CN" w:bidi="ar"/>
              </w:rPr>
              <w:t>号</w:t>
            </w:r>
          </w:p>
        </w:tc>
      </w:tr>
      <w:tr>
        <w:tblPrEx>
          <w:tblCellMar>
            <w:top w:w="0" w:type="dxa"/>
            <w:left w:w="0" w:type="dxa"/>
            <w:bottom w:w="0" w:type="dxa"/>
            <w:right w:w="0" w:type="dxa"/>
          </w:tblCellMar>
        </w:tblPrEx>
        <w:trPr>
          <w:trHeight w:val="856" w:hRule="atLeast"/>
          <w:jc w:val="center"/>
        </w:trPr>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26</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市校科技合作</w:t>
            </w:r>
          </w:p>
        </w:tc>
        <w:tc>
          <w:tcPr>
            <w:tcW w:w="1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百色市第四届创新创业大赛项目选拔及培育提升项目</w:t>
            </w:r>
          </w:p>
        </w:tc>
        <w:tc>
          <w:tcPr>
            <w:tcW w:w="10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百色学院、百色工业园区科创服务有限公司</w:t>
            </w:r>
          </w:p>
        </w:tc>
        <w:tc>
          <w:tcPr>
            <w:tcW w:w="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黄小龙</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2021.03</w:t>
            </w:r>
          </w:p>
        </w:tc>
        <w:tc>
          <w:tcPr>
            <w:tcW w:w="3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2022.03</w:t>
            </w:r>
          </w:p>
        </w:tc>
        <w:tc>
          <w:tcPr>
            <w:tcW w:w="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5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color w:val="000000"/>
                <w:sz w:val="24"/>
                <w:szCs w:val="24"/>
                <w:u w:val="none"/>
              </w:rPr>
            </w:pPr>
            <w:r>
              <w:rPr>
                <w:rStyle w:val="7"/>
                <w:rFonts w:hAnsi="Times New Roman"/>
                <w:lang w:val="en-US" w:eastAsia="zh-CN" w:bidi="ar"/>
              </w:rPr>
              <w:t>百科字〔</w:t>
            </w:r>
            <w:r>
              <w:rPr>
                <w:rStyle w:val="6"/>
                <w:rFonts w:eastAsia="宋体"/>
                <w:lang w:val="en-US" w:eastAsia="zh-CN" w:bidi="ar"/>
              </w:rPr>
              <w:t>2021</w:t>
            </w:r>
            <w:r>
              <w:rPr>
                <w:rStyle w:val="7"/>
                <w:rFonts w:hAnsi="Times New Roman"/>
                <w:lang w:val="en-US" w:eastAsia="zh-CN" w:bidi="ar"/>
              </w:rPr>
              <w:t>〕</w:t>
            </w:r>
            <w:r>
              <w:rPr>
                <w:rStyle w:val="6"/>
                <w:rFonts w:eastAsia="宋体"/>
                <w:lang w:val="en-US" w:eastAsia="zh-CN" w:bidi="ar"/>
              </w:rPr>
              <w:t>18</w:t>
            </w:r>
            <w:r>
              <w:rPr>
                <w:rStyle w:val="7"/>
                <w:rFonts w:hAnsi="Times New Roman"/>
                <w:lang w:val="en-US" w:eastAsia="zh-CN" w:bidi="ar"/>
              </w:rPr>
              <w:t>号</w:t>
            </w:r>
          </w:p>
        </w:tc>
      </w:tr>
    </w:tbl>
    <w:p/>
    <w:sectPr>
      <w:footerReference r:id="rId3" w:type="default"/>
      <w:pgSz w:w="16838" w:h="11906" w:orient="landscape"/>
      <w:pgMar w:top="1134" w:right="1134" w:bottom="1134"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ZTg1ZjNhNWUyM2NhY2E5ODhmYTFlMGQ1MDc1ZmYifQ=="/>
  </w:docVars>
  <w:rsids>
    <w:rsidRoot w:val="24AC551A"/>
    <w:rsid w:val="123067C1"/>
    <w:rsid w:val="12BE436E"/>
    <w:rsid w:val="24AC551A"/>
    <w:rsid w:val="4CEA7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91"/>
    <w:basedOn w:val="5"/>
    <w:qFormat/>
    <w:uiPriority w:val="0"/>
    <w:rPr>
      <w:rFonts w:hint="default" w:ascii="Times New Roman" w:hAnsi="Times New Roman" w:cs="Times New Roman"/>
      <w:color w:val="000000"/>
      <w:sz w:val="24"/>
      <w:szCs w:val="24"/>
      <w:u w:val="none"/>
    </w:rPr>
  </w:style>
  <w:style w:type="character" w:customStyle="1" w:styleId="7">
    <w:name w:val="font101"/>
    <w:basedOn w:val="5"/>
    <w:qFormat/>
    <w:uiPriority w:val="0"/>
    <w:rPr>
      <w:rFonts w:hint="eastAsia" w:ascii="仿宋_GB2312" w:eastAsia="仿宋_GB2312" w:cs="仿宋_GB2312"/>
      <w:color w:val="000000"/>
      <w:sz w:val="24"/>
      <w:szCs w:val="24"/>
      <w:u w:val="none"/>
    </w:rPr>
  </w:style>
  <w:style w:type="character" w:customStyle="1" w:styleId="8">
    <w:name w:val="font31"/>
    <w:basedOn w:val="5"/>
    <w:qFormat/>
    <w:uiPriority w:val="0"/>
    <w:rPr>
      <w:rFonts w:hint="eastAsia" w:ascii="仿宋_GB2312" w:eastAsia="仿宋_GB2312" w:cs="仿宋_GB2312"/>
      <w:color w:val="000000"/>
      <w:sz w:val="24"/>
      <w:szCs w:val="24"/>
      <w:u w:val="none"/>
    </w:rPr>
  </w:style>
  <w:style w:type="character" w:customStyle="1" w:styleId="9">
    <w:name w:val="font41"/>
    <w:basedOn w:val="5"/>
    <w:qFormat/>
    <w:uiPriority w:val="0"/>
    <w:rPr>
      <w:rFonts w:hint="default" w:ascii="Times New Roman" w:hAnsi="Times New Roman" w:cs="Times New Roman"/>
      <w:color w:val="000000"/>
      <w:sz w:val="24"/>
      <w:szCs w:val="24"/>
      <w:u w:val="none"/>
    </w:rPr>
  </w:style>
  <w:style w:type="character" w:customStyle="1" w:styleId="10">
    <w:name w:val="font6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1530</Words>
  <Characters>1997</Characters>
  <Lines>0</Lines>
  <Paragraphs>0</Paragraphs>
  <TotalTime>10</TotalTime>
  <ScaleCrop>false</ScaleCrop>
  <LinksUpToDate>false</LinksUpToDate>
  <CharactersWithSpaces>2003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2022-07-06T01:02:00Z</dcterms:created>
  <dc:creator>陈老师</dc:creator>
  <cp:lastModifiedBy>雷秀锦</cp:lastModifiedBy>
  <dcterms:modified xsi:type="dcterms:W3CDTF">2022-07-06T09:42:23Z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91A6BF1783294059A1F0E2AD04477476</vt:lpwstr>
  </property>
</Properties>
</file>